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D2AD9" w14:textId="01829D3A" w:rsidR="00BF5588" w:rsidRPr="006565E3" w:rsidRDefault="0010603C" w:rsidP="00BF5588">
      <w:pPr>
        <w:jc w:val="center"/>
        <w:rPr>
          <w:rFonts w:ascii="Times New Roman" w:hAnsi="Times New Roman" w:cs="Times New Roman"/>
        </w:rPr>
      </w:pPr>
      <w:r w:rsidRPr="00C74B2A">
        <w:rPr>
          <w:b/>
          <w:sz w:val="72"/>
          <w:szCs w:val="56"/>
          <w:highlight w:val="cyan"/>
        </w:rPr>
        <w:t>Fysik</w:t>
      </w:r>
      <w:r>
        <w:rPr>
          <w:b/>
          <w:sz w:val="40"/>
          <w:szCs w:val="36"/>
        </w:rPr>
        <w:t xml:space="preserve">: Regneformler til </w:t>
      </w:r>
      <w:r w:rsidR="00BD4DC9">
        <w:rPr>
          <w:b/>
          <w:sz w:val="40"/>
          <w:szCs w:val="36"/>
        </w:rPr>
        <w:t>Office,</w:t>
      </w:r>
      <w:r w:rsidR="003140AE" w:rsidRPr="006565E3">
        <w:rPr>
          <w:b/>
          <w:sz w:val="40"/>
          <w:szCs w:val="36"/>
        </w:rPr>
        <w:t xml:space="preserve"> </w:t>
      </w:r>
      <w:r>
        <w:rPr>
          <w:b/>
          <w:sz w:val="40"/>
          <w:szCs w:val="36"/>
        </w:rPr>
        <w:t>November</w:t>
      </w:r>
      <w:r w:rsidR="00BF79C9" w:rsidRPr="006565E3">
        <w:rPr>
          <w:b/>
          <w:sz w:val="40"/>
          <w:szCs w:val="36"/>
        </w:rPr>
        <w:t xml:space="preserve"> </w:t>
      </w:r>
      <w:r w:rsidR="003D6D00" w:rsidRPr="006565E3">
        <w:rPr>
          <w:b/>
          <w:sz w:val="40"/>
          <w:szCs w:val="36"/>
        </w:rPr>
        <w:t>202</w:t>
      </w:r>
      <w:r w:rsidR="00894916" w:rsidRPr="006565E3">
        <w:rPr>
          <w:b/>
          <w:sz w:val="40"/>
          <w:szCs w:val="36"/>
        </w:rPr>
        <w:t>2</w:t>
      </w:r>
      <w:r w:rsidR="0089281A" w:rsidRPr="006565E3">
        <w:rPr>
          <w:b/>
          <w:sz w:val="40"/>
          <w:szCs w:val="36"/>
        </w:rPr>
        <w:br/>
      </w:r>
      <w:r w:rsidR="00212477" w:rsidRPr="006565E3">
        <w:rPr>
          <w:b/>
          <w:i/>
          <w:iCs/>
          <w:szCs w:val="20"/>
        </w:rPr>
        <w:t xml:space="preserve">kontakt </w:t>
      </w:r>
      <w:hyperlink r:id="rId9" w:history="1">
        <w:r w:rsidR="00212477" w:rsidRPr="006565E3">
          <w:rPr>
            <w:rStyle w:val="Hyperlink"/>
            <w:b/>
            <w:i/>
            <w:iCs/>
            <w:szCs w:val="20"/>
          </w:rPr>
          <w:t>nk@mail-mg.dk</w:t>
        </w:r>
      </w:hyperlink>
      <w:r w:rsidR="00212477" w:rsidRPr="006565E3">
        <w:rPr>
          <w:b/>
          <w:i/>
          <w:iCs/>
          <w:szCs w:val="20"/>
        </w:rPr>
        <w:t xml:space="preserve"> for spørgsmål/kommentar</w:t>
      </w:r>
      <w:r w:rsidR="004A64FD" w:rsidRPr="006565E3">
        <w:rPr>
          <w:b/>
          <w:i/>
          <w:iCs/>
          <w:szCs w:val="20"/>
        </w:rPr>
        <w:t>er</w:t>
      </w:r>
      <w:r w:rsidR="00894916" w:rsidRPr="006565E3">
        <w:rPr>
          <w:b/>
          <w:i/>
          <w:iCs/>
          <w:szCs w:val="20"/>
        </w:rPr>
        <w:t>/fejl</w:t>
      </w:r>
      <w:r w:rsidR="00DF6C9B" w:rsidRPr="006565E3">
        <w:rPr>
          <w:b/>
          <w:i/>
          <w:iCs/>
          <w:szCs w:val="20"/>
        </w:rPr>
        <w:br/>
      </w:r>
      <w:r w:rsidR="00DF6C9B" w:rsidRPr="006565E3">
        <w:rPr>
          <w:b/>
          <w:i/>
          <w:iCs/>
          <w:szCs w:val="20"/>
        </w:rPr>
        <w:br/>
      </w:r>
      <w:r w:rsidR="00BC639F" w:rsidRPr="006565E3">
        <w:rPr>
          <w:b/>
          <w:bCs/>
          <w:noProof/>
          <w:sz w:val="24"/>
          <w:szCs w:val="28"/>
        </w:rPr>
        <w:drawing>
          <wp:inline distT="0" distB="0" distL="0" distR="0" wp14:anchorId="0ACAB29A" wp14:editId="07E8FB30">
            <wp:extent cx="4508573" cy="1516953"/>
            <wp:effectExtent l="0" t="0" r="6350" b="7620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947" b="13815"/>
                    <a:stretch/>
                  </pic:blipFill>
                  <pic:spPr bwMode="auto">
                    <a:xfrm>
                      <a:off x="0" y="0"/>
                      <a:ext cx="4558045" cy="1533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C639F" w:rsidRPr="006565E3">
        <w:rPr>
          <w:b/>
          <w:bCs/>
          <w:sz w:val="24"/>
          <w:szCs w:val="28"/>
        </w:rPr>
        <w:t xml:space="preserve"> </w:t>
      </w:r>
      <w:r w:rsidR="00116578" w:rsidRPr="006565E3">
        <w:rPr>
          <w:b/>
          <w:bCs/>
          <w:sz w:val="24"/>
          <w:szCs w:val="28"/>
        </w:rPr>
        <w:br/>
      </w:r>
      <w:r w:rsidR="00DF6C9B" w:rsidRPr="006565E3">
        <w:rPr>
          <w:b/>
          <w:bCs/>
          <w:sz w:val="24"/>
          <w:szCs w:val="28"/>
        </w:rPr>
        <w:t xml:space="preserve"> 1) Først skal du aktivere dokumentets ’makro’, som vist ovenfor. </w:t>
      </w:r>
      <w:r w:rsidR="001E6779" w:rsidRPr="006565E3">
        <w:rPr>
          <w:b/>
          <w:bCs/>
          <w:sz w:val="24"/>
          <w:szCs w:val="28"/>
        </w:rPr>
        <w:t>Enten via den gule fane-</w:t>
      </w:r>
      <w:r w:rsidR="001E6779" w:rsidRPr="006565E3">
        <w:rPr>
          <w:b/>
          <w:bCs/>
          <w:sz w:val="24"/>
          <w:szCs w:val="28"/>
        </w:rPr>
        <w:br/>
        <w:t>Alternativt gøres det fra fanen</w:t>
      </w:r>
      <w:r w:rsidR="00DF6C9B" w:rsidRPr="006565E3">
        <w:rPr>
          <w:b/>
          <w:bCs/>
          <w:sz w:val="24"/>
          <w:szCs w:val="28"/>
        </w:rPr>
        <w:t xml:space="preserve"> </w:t>
      </w:r>
      <w:r w:rsidR="001E6779" w:rsidRPr="006565E3">
        <w:rPr>
          <w:b/>
          <w:bCs/>
          <w:sz w:val="24"/>
          <w:szCs w:val="28"/>
        </w:rPr>
        <w:t>’</w:t>
      </w:r>
      <w:r w:rsidR="00DF6C9B" w:rsidRPr="006565E3">
        <w:rPr>
          <w:b/>
          <w:bCs/>
          <w:sz w:val="24"/>
          <w:szCs w:val="28"/>
        </w:rPr>
        <w:t>filer</w:t>
      </w:r>
      <w:r w:rsidR="001E6779" w:rsidRPr="006565E3">
        <w:rPr>
          <w:b/>
          <w:bCs/>
          <w:sz w:val="24"/>
          <w:szCs w:val="28"/>
        </w:rPr>
        <w:t>’</w:t>
      </w:r>
      <w:r w:rsidR="00DF6C9B" w:rsidRPr="006565E3">
        <w:rPr>
          <w:b/>
          <w:bCs/>
          <w:sz w:val="24"/>
          <w:szCs w:val="28"/>
        </w:rPr>
        <w:t xml:space="preserve"> </w:t>
      </w:r>
      <w:r w:rsidR="00DF6C9B" w:rsidRPr="006565E3">
        <w:rPr>
          <w:rFonts w:ascii="Cambria Math" w:hAnsi="Cambria Math" w:cs="Cambria Math"/>
          <w:b/>
          <w:bCs/>
          <w:sz w:val="24"/>
          <w:szCs w:val="28"/>
        </w:rPr>
        <w:t>⟶</w:t>
      </w:r>
      <w:r w:rsidR="00DF6C9B" w:rsidRPr="006565E3">
        <w:rPr>
          <w:b/>
          <w:bCs/>
          <w:sz w:val="24"/>
          <w:szCs w:val="28"/>
        </w:rPr>
        <w:t xml:space="preserve"> </w:t>
      </w:r>
      <w:r w:rsidR="001E6779" w:rsidRPr="006565E3">
        <w:rPr>
          <w:b/>
          <w:bCs/>
          <w:sz w:val="24"/>
          <w:szCs w:val="28"/>
        </w:rPr>
        <w:t>’</w:t>
      </w:r>
      <w:r w:rsidR="00DF6C9B" w:rsidRPr="006565E3">
        <w:rPr>
          <w:b/>
          <w:bCs/>
          <w:sz w:val="24"/>
          <w:szCs w:val="28"/>
        </w:rPr>
        <w:t>oplysninger</w:t>
      </w:r>
      <w:r w:rsidR="001E6779" w:rsidRPr="006565E3">
        <w:rPr>
          <w:b/>
          <w:bCs/>
          <w:sz w:val="24"/>
          <w:szCs w:val="28"/>
        </w:rPr>
        <w:t>’</w:t>
      </w:r>
      <w:r w:rsidR="00DF6C9B" w:rsidRPr="006565E3">
        <w:rPr>
          <w:b/>
          <w:bCs/>
          <w:sz w:val="24"/>
          <w:szCs w:val="28"/>
        </w:rPr>
        <w:t xml:space="preserve"> </w:t>
      </w:r>
      <w:r w:rsidR="00DF6C9B" w:rsidRPr="006565E3">
        <w:rPr>
          <w:rFonts w:ascii="Cambria Math" w:hAnsi="Cambria Math" w:cs="Cambria Math"/>
          <w:b/>
          <w:bCs/>
          <w:sz w:val="24"/>
          <w:szCs w:val="28"/>
        </w:rPr>
        <w:t>⟶</w:t>
      </w:r>
      <w:r w:rsidR="00DF6C9B" w:rsidRPr="006565E3">
        <w:rPr>
          <w:b/>
          <w:bCs/>
          <w:sz w:val="24"/>
          <w:szCs w:val="28"/>
        </w:rPr>
        <w:t xml:space="preserve"> </w:t>
      </w:r>
      <w:r w:rsidR="001E6779" w:rsidRPr="006565E3">
        <w:rPr>
          <w:b/>
          <w:bCs/>
          <w:sz w:val="24"/>
          <w:szCs w:val="28"/>
        </w:rPr>
        <w:t>’</w:t>
      </w:r>
      <w:r w:rsidR="00DF6C9B" w:rsidRPr="006565E3">
        <w:rPr>
          <w:b/>
          <w:bCs/>
          <w:sz w:val="24"/>
          <w:szCs w:val="28"/>
        </w:rPr>
        <w:t>aktiver indhold</w:t>
      </w:r>
      <w:r w:rsidR="001E6779" w:rsidRPr="006565E3">
        <w:rPr>
          <w:b/>
          <w:bCs/>
          <w:sz w:val="24"/>
          <w:szCs w:val="28"/>
        </w:rPr>
        <w:t>’</w:t>
      </w:r>
      <w:r w:rsidR="00DF6C9B" w:rsidRPr="006565E3">
        <w:rPr>
          <w:b/>
          <w:bCs/>
          <w:sz w:val="24"/>
          <w:szCs w:val="28"/>
        </w:rPr>
        <w:t>.</w:t>
      </w:r>
      <w:r w:rsidR="00DF6C9B" w:rsidRPr="006565E3">
        <w:rPr>
          <w:b/>
          <w:i/>
          <w:iCs/>
          <w:szCs w:val="20"/>
        </w:rPr>
        <w:br/>
      </w:r>
      <w:r w:rsidR="00364CD2" w:rsidRPr="006565E3">
        <w:rPr>
          <w:b/>
          <w:bCs/>
          <w:sz w:val="24"/>
          <w:szCs w:val="28"/>
        </w:rPr>
        <w:br/>
      </w:r>
      <w:r w:rsidR="00B21F08" w:rsidRPr="006565E3">
        <w:rPr>
          <w:b/>
          <w:bCs/>
          <w:sz w:val="24"/>
          <w:szCs w:val="28"/>
        </w:rPr>
        <w:t xml:space="preserve">2) </w:t>
      </w:r>
      <w:r w:rsidR="00116578" w:rsidRPr="006565E3">
        <w:rPr>
          <w:b/>
          <w:bCs/>
          <w:sz w:val="24"/>
          <w:szCs w:val="28"/>
        </w:rPr>
        <w:t>Dobbeltklik i det grønne område</w:t>
      </w:r>
      <w:r w:rsidR="00364CD2" w:rsidRPr="006565E3">
        <w:rPr>
          <w:b/>
          <w:bCs/>
          <w:sz w:val="24"/>
          <w:szCs w:val="28"/>
        </w:rPr>
        <w:t xml:space="preserve"> </w:t>
      </w:r>
      <w:r w:rsidR="00BF79C9" w:rsidRPr="006565E3">
        <w:rPr>
          <w:b/>
          <w:bCs/>
          <w:sz w:val="24"/>
          <w:szCs w:val="28"/>
        </w:rPr>
        <w:t xml:space="preserve">nedenfor </w:t>
      </w:r>
      <w:r w:rsidR="00815809" w:rsidRPr="006565E3">
        <w:rPr>
          <w:b/>
          <w:bCs/>
          <w:sz w:val="24"/>
          <w:szCs w:val="28"/>
        </w:rPr>
        <w:t>indtil du får en tekstbesked. Læs, tryk ok og vent.</w:t>
      </w:r>
      <w:r w:rsidR="00364CD2" w:rsidRPr="006565E3">
        <w:br/>
      </w:r>
      <w:r w:rsidR="00BD4DC9" w:rsidRPr="00FC1023">
        <w:rPr>
          <w:sz w:val="44"/>
          <w:szCs w:val="44"/>
          <w:highlight w:val="green"/>
          <w:bdr w:val="single" w:sz="24" w:space="0" w:color="00B0F0"/>
        </w:rPr>
        <w:fldChar w:fldCharType="begin"/>
      </w:r>
      <w:r w:rsidR="00BD4DC9" w:rsidRPr="00FC1023">
        <w:rPr>
          <w:sz w:val="44"/>
          <w:szCs w:val="44"/>
          <w:highlight w:val="green"/>
          <w:bdr w:val="single" w:sz="24" w:space="0" w:color="00B0F0"/>
        </w:rPr>
        <w:instrText xml:space="preserve"> MACROBUTTON  Install_Autocorrects "Dobbeltklik her for installation af kemiautocorrects" </w:instrText>
      </w:r>
      <w:r w:rsidR="00BD4DC9" w:rsidRPr="00FC1023">
        <w:rPr>
          <w:sz w:val="44"/>
          <w:szCs w:val="44"/>
          <w:highlight w:val="green"/>
          <w:bdr w:val="single" w:sz="24" w:space="0" w:color="00B0F0"/>
        </w:rPr>
        <w:fldChar w:fldCharType="end"/>
      </w:r>
      <w:r w:rsidR="00801396" w:rsidRPr="006565E3">
        <w:rPr>
          <w:sz w:val="24"/>
          <w:szCs w:val="28"/>
        </w:rPr>
        <w:br/>
      </w:r>
      <w:r w:rsidR="00DF03AE" w:rsidRPr="006565E3">
        <w:rPr>
          <w:b/>
          <w:bCs/>
          <w:sz w:val="24"/>
          <w:szCs w:val="28"/>
        </w:rPr>
        <w:br/>
        <w:t xml:space="preserve">3) </w:t>
      </w:r>
      <w:r w:rsidR="00BF5588" w:rsidRPr="006565E3">
        <w:rPr>
          <w:b/>
          <w:bCs/>
          <w:sz w:val="24"/>
          <w:szCs w:val="28"/>
        </w:rPr>
        <w:t xml:space="preserve">Når du har modtaget en afsluttende besked, </w:t>
      </w:r>
      <w:r w:rsidR="00DF6C9B" w:rsidRPr="006565E3">
        <w:rPr>
          <w:b/>
          <w:bCs/>
          <w:sz w:val="24"/>
          <w:szCs w:val="28"/>
        </w:rPr>
        <w:t>skal</w:t>
      </w:r>
      <w:r w:rsidR="00BF5588" w:rsidRPr="006565E3">
        <w:rPr>
          <w:b/>
          <w:bCs/>
          <w:sz w:val="24"/>
          <w:szCs w:val="28"/>
        </w:rPr>
        <w:t xml:space="preserve"> du l</w:t>
      </w:r>
      <w:r w:rsidR="00116578" w:rsidRPr="006565E3">
        <w:rPr>
          <w:b/>
          <w:bCs/>
          <w:sz w:val="24"/>
          <w:szCs w:val="28"/>
        </w:rPr>
        <w:t>uk</w:t>
      </w:r>
      <w:r w:rsidR="00BF5588" w:rsidRPr="006565E3">
        <w:rPr>
          <w:b/>
          <w:bCs/>
          <w:sz w:val="24"/>
          <w:szCs w:val="28"/>
        </w:rPr>
        <w:t>ke</w:t>
      </w:r>
      <w:r w:rsidR="00801396" w:rsidRPr="006565E3">
        <w:rPr>
          <w:b/>
          <w:bCs/>
          <w:sz w:val="24"/>
          <w:szCs w:val="28"/>
        </w:rPr>
        <w:t xml:space="preserve"> dokumentet</w:t>
      </w:r>
      <w:r w:rsidR="00577295" w:rsidRPr="006565E3">
        <w:rPr>
          <w:b/>
          <w:bCs/>
          <w:sz w:val="24"/>
          <w:szCs w:val="28"/>
        </w:rPr>
        <w:t>.</w:t>
      </w:r>
      <w:r w:rsidR="00577295" w:rsidRPr="006565E3">
        <w:rPr>
          <w:b/>
          <w:bCs/>
          <w:sz w:val="24"/>
          <w:szCs w:val="28"/>
        </w:rPr>
        <w:br/>
      </w:r>
      <w:r w:rsidR="00DF6C9B" w:rsidRPr="006565E3">
        <w:rPr>
          <w:b/>
          <w:bCs/>
          <w:sz w:val="24"/>
          <w:szCs w:val="28"/>
          <w:u w:val="single"/>
        </w:rPr>
        <w:t>HUSK AT GEMME ÆNDRINGER</w:t>
      </w:r>
      <w:r w:rsidR="00DF6C9B" w:rsidRPr="006565E3">
        <w:rPr>
          <w:b/>
          <w:bCs/>
          <w:sz w:val="24"/>
          <w:szCs w:val="28"/>
        </w:rPr>
        <w:t>. F</w:t>
      </w:r>
      <w:r w:rsidR="00BF5588" w:rsidRPr="006565E3">
        <w:rPr>
          <w:b/>
          <w:bCs/>
          <w:sz w:val="24"/>
          <w:szCs w:val="28"/>
        </w:rPr>
        <w:t xml:space="preserve">å </w:t>
      </w:r>
      <w:r w:rsidR="00577295" w:rsidRPr="006565E3">
        <w:rPr>
          <w:b/>
          <w:bCs/>
          <w:sz w:val="24"/>
          <w:szCs w:val="28"/>
        </w:rPr>
        <w:t xml:space="preserve">herefter </w:t>
      </w:r>
      <w:r w:rsidR="00BF5588" w:rsidRPr="006565E3">
        <w:rPr>
          <w:b/>
          <w:bCs/>
          <w:sz w:val="24"/>
          <w:szCs w:val="28"/>
        </w:rPr>
        <w:t xml:space="preserve">overblik </w:t>
      </w:r>
      <w:r w:rsidR="00116578" w:rsidRPr="006565E3">
        <w:rPr>
          <w:b/>
          <w:bCs/>
          <w:sz w:val="24"/>
          <w:szCs w:val="28"/>
        </w:rPr>
        <w:t>ved at taste</w:t>
      </w:r>
      <w:r w:rsidR="00B45D34" w:rsidRPr="006565E3">
        <w:rPr>
          <w:b/>
          <w:bCs/>
          <w:sz w:val="24"/>
          <w:szCs w:val="28"/>
        </w:rPr>
        <w:t xml:space="preserve">: </w:t>
      </w:r>
      <w:r w:rsidR="001E6779" w:rsidRPr="006565E3">
        <w:rPr>
          <w:b/>
          <w:bCs/>
          <w:sz w:val="24"/>
          <w:szCs w:val="28"/>
        </w:rPr>
        <w:t>’</w:t>
      </w:r>
      <w:r w:rsidR="00C01744">
        <w:rPr>
          <w:b/>
          <w:bCs/>
          <w:sz w:val="24"/>
          <w:szCs w:val="28"/>
        </w:rPr>
        <w:t>fysik</w:t>
      </w:r>
      <w:r w:rsidR="00B45D34" w:rsidRPr="006565E3">
        <w:rPr>
          <w:b/>
          <w:bCs/>
          <w:sz w:val="24"/>
          <w:szCs w:val="28"/>
        </w:rPr>
        <w:t>#</w:t>
      </w:r>
      <w:r w:rsidR="001E6779" w:rsidRPr="006565E3">
        <w:rPr>
          <w:b/>
          <w:bCs/>
          <w:sz w:val="24"/>
          <w:szCs w:val="28"/>
        </w:rPr>
        <w:t>’</w:t>
      </w:r>
      <w:r w:rsidR="00B45D34" w:rsidRPr="006565E3">
        <w:rPr>
          <w:b/>
          <w:bCs/>
          <w:sz w:val="24"/>
          <w:szCs w:val="28"/>
        </w:rPr>
        <w:t xml:space="preserve"> i et nyt dokument</w:t>
      </w:r>
      <w:r w:rsidR="00116578" w:rsidRPr="006565E3">
        <w:rPr>
          <w:b/>
          <w:bCs/>
          <w:sz w:val="24"/>
          <w:szCs w:val="28"/>
        </w:rPr>
        <w:t>.</w:t>
      </w:r>
      <w:r w:rsidR="00B45D34" w:rsidRPr="006565E3">
        <w:rPr>
          <w:sz w:val="24"/>
          <w:szCs w:val="28"/>
        </w:rPr>
        <w:t xml:space="preserve"> </w:t>
      </w:r>
      <w:r w:rsidR="000F3AA3" w:rsidRPr="006565E3">
        <w:rPr>
          <w:sz w:val="24"/>
          <w:szCs w:val="28"/>
        </w:rPr>
        <w:br/>
      </w:r>
      <w:r w:rsidR="001E6779" w:rsidRPr="006565E3">
        <w:rPr>
          <w:rFonts w:ascii="Cambria Math" w:hAnsi="Cambria Math"/>
          <w:sz w:val="20"/>
          <w:szCs w:val="20"/>
        </w:rPr>
        <w:br/>
      </w:r>
      <w:r w:rsidR="00BF5588" w:rsidRPr="006565E3">
        <w:rPr>
          <w:rFonts w:ascii="Times New Roman" w:hAnsi="Times New Roman" w:cs="Times New Roman"/>
        </w:rPr>
        <w:br w:type="page"/>
      </w:r>
    </w:p>
    <w:p w14:paraId="07A9E674" w14:textId="6D8E7AD4" w:rsidR="004A64FD" w:rsidRPr="006565E3" w:rsidRDefault="00D46BCF" w:rsidP="004A64FD">
      <w:pPr>
        <w:jc w:val="center"/>
        <w:rPr>
          <w:rFonts w:ascii="Times New Roman" w:hAnsi="Times New Roman" w:cs="Times New Roman"/>
          <w:sz w:val="40"/>
          <w:szCs w:val="40"/>
        </w:rPr>
      </w:pPr>
      <w:r w:rsidRPr="006565E3">
        <w:rPr>
          <w:rFonts w:ascii="Times New Roman" w:hAnsi="Times New Roman" w:cs="Times New Roman"/>
          <w:sz w:val="40"/>
          <w:szCs w:val="40"/>
          <w:highlight w:val="red"/>
        </w:rPr>
        <w:lastRenderedPageBreak/>
        <w:t>UNDLAD AT RE</w:t>
      </w:r>
      <w:r w:rsidR="00A308B8" w:rsidRPr="006565E3">
        <w:rPr>
          <w:rFonts w:ascii="Times New Roman" w:hAnsi="Times New Roman" w:cs="Times New Roman"/>
          <w:sz w:val="40"/>
          <w:szCs w:val="40"/>
          <w:highlight w:val="red"/>
        </w:rPr>
        <w:t>D</w:t>
      </w:r>
      <w:r w:rsidRPr="006565E3">
        <w:rPr>
          <w:rFonts w:ascii="Times New Roman" w:hAnsi="Times New Roman" w:cs="Times New Roman"/>
          <w:sz w:val="40"/>
          <w:szCs w:val="40"/>
          <w:highlight w:val="red"/>
        </w:rPr>
        <w:t xml:space="preserve">IGERE </w:t>
      </w:r>
      <w:r w:rsidR="004A64FD" w:rsidRPr="006565E3">
        <w:rPr>
          <w:rFonts w:ascii="Times New Roman" w:hAnsi="Times New Roman" w:cs="Times New Roman"/>
          <w:sz w:val="40"/>
          <w:szCs w:val="40"/>
          <w:highlight w:val="red"/>
        </w:rPr>
        <w:t>I TEKSTEN</w:t>
      </w:r>
      <w:r w:rsidRPr="006565E3">
        <w:rPr>
          <w:rFonts w:ascii="Times New Roman" w:hAnsi="Times New Roman" w:cs="Times New Roman"/>
          <w:sz w:val="40"/>
          <w:szCs w:val="40"/>
          <w:highlight w:val="red"/>
        </w:rPr>
        <w:t>:</w:t>
      </w:r>
    </w:p>
    <w:p w14:paraId="7F189CD9" w14:textId="77777777" w:rsidR="0010603C" w:rsidRDefault="0010603C" w:rsidP="0010603C">
      <w:pPr>
        <w:rPr>
          <w:b/>
          <w:bCs/>
        </w:rPr>
      </w:pPr>
      <w:r>
        <w:rPr>
          <w:rFonts w:eastAsiaTheme="majorEastAsia"/>
        </w:rPr>
        <w:t>Ændring i termisk energi ved opvarmning uden faseskift</w:t>
      </w:r>
      <w:r>
        <w:rPr>
          <w:rFonts w:eastAsiaTheme="majorEastAsia"/>
        </w:rPr>
        <w:br/>
      </w:r>
      <m:oMathPara>
        <m:oMath>
          <m:r>
            <w:rPr>
              <w:rFonts w:ascii="Cambria Math" w:hAnsi="Cambria Math"/>
            </w:rPr>
            <m:t>∆E=m∙c∙∆T</m:t>
          </m:r>
          <m:r>
            <m:rPr>
              <m:sty m:val="p"/>
            </m:rPr>
            <w:br/>
          </m:r>
        </m:oMath>
      </m:oMathPara>
      <w:r>
        <w:t xml:space="preserve">Sammenhæng mellem specifik varmekapacitet </w:t>
      </w:r>
      <w:r>
        <w:rPr>
          <w:i/>
        </w:rPr>
        <w:t>c</w:t>
      </w:r>
      <w:r>
        <w:t xml:space="preserve"> og varmekapaciteten </w:t>
      </w:r>
      <w:r>
        <w:rPr>
          <w:i/>
        </w:rPr>
        <w:t>C</w:t>
      </w:r>
      <w:r>
        <w:br/>
      </w:r>
      <m:oMathPara>
        <m:oMath>
          <m:r>
            <w:rPr>
              <w:rFonts w:ascii="Cambria Math" w:hAnsi="Cambria Math"/>
            </w:rPr>
            <m:t>C=m∙c</m:t>
          </m:r>
          <m:r>
            <m:rPr>
              <m:sty m:val="p"/>
            </m:rPr>
            <w:br/>
          </m:r>
        </m:oMath>
      </m:oMathPara>
      <w:r>
        <w:t>Ændring i termisk energi ved faseskift (fordampning / smeltning)</w:t>
      </w:r>
      <w:r>
        <w:br/>
      </w:r>
      <m:oMathPara>
        <m:oMath>
          <m:r>
            <w:rPr>
              <w:rFonts w:ascii="Cambria Math" w:hAnsi="Cambria Math"/>
            </w:rPr>
            <m:t>∆E=m∙L</m:t>
          </m:r>
          <m:r>
            <m:rPr>
              <m:sty m:val="p"/>
            </m:rPr>
            <w:br/>
          </m:r>
        </m:oMath>
      </m:oMathPara>
    </w:p>
    <w:p w14:paraId="1B66D37F" w14:textId="13BA5612" w:rsidR="0010603C" w:rsidRDefault="0010603C" w:rsidP="0010603C">
      <w:pPr>
        <w:rPr>
          <w:b/>
          <w:bCs/>
        </w:rPr>
      </w:pPr>
      <w:r>
        <w:t>Temperaturskalaer (Celsius og Kelvin)</w:t>
      </w:r>
      <w:r>
        <w:br/>
      </w: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t</m:t>
              </m:r>
            </m:num>
            <m:den>
              <m:r>
                <w:rPr>
                  <w:rFonts w:ascii="Cambria Math" w:hAnsi="Cambria Math"/>
                </w:rPr>
                <m:t>℃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T</m:t>
              </m:r>
            </m:num>
            <m:den>
              <m:r>
                <w:rPr>
                  <w:rFonts w:ascii="Cambria Math" w:hAnsi="Cambria Math"/>
                </w:rPr>
                <m:t>K</m:t>
              </m:r>
            </m:den>
          </m:f>
          <m:r>
            <w:rPr>
              <w:rFonts w:ascii="Cambria Math" w:hAnsi="Cambria Math"/>
            </w:rPr>
            <m:t>+273</m:t>
          </m:r>
          <m:r>
            <w:rPr>
              <w:rFonts w:ascii="Cambria Math" w:hAnsi="Cambria Math"/>
            </w:rPr>
            <m:t>,</m:t>
          </m:r>
          <m:r>
            <w:rPr>
              <w:rFonts w:ascii="Cambria Math" w:hAnsi="Cambria Math"/>
            </w:rPr>
            <m:t>15</m:t>
          </m:r>
          <m:r>
            <m:rPr>
              <m:sty m:val="p"/>
            </m:rPr>
            <w:br/>
          </m:r>
        </m:oMath>
      </m:oMathPara>
    </w:p>
    <w:p w14:paraId="34A4B6C7" w14:textId="77777777" w:rsidR="0010603C" w:rsidRDefault="0010603C" w:rsidP="0010603C">
      <w:pPr>
        <w:rPr>
          <w:b/>
          <w:bCs/>
        </w:rPr>
      </w:pPr>
      <w:r>
        <w:t>Gennemsnitlig effekt</w:t>
      </w:r>
      <w:r>
        <w:br/>
      </w:r>
      <m:oMathPara>
        <m:oMath>
          <m:r>
            <w:rPr>
              <w:rFonts w:ascii="Cambria Math" w:hAnsi="Cambria Math"/>
            </w:rPr>
            <m:t>P=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∆E</m:t>
              </m:r>
            </m:num>
            <m:den>
              <m:r>
                <w:rPr>
                  <w:rFonts w:ascii="Cambria Math" w:hAnsi="Cambria Math"/>
                </w:rPr>
                <m:t>∆t</m:t>
              </m:r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</m:oMathPara>
      <w:r>
        <w:rPr>
          <w:rFonts w:eastAsiaTheme="minorEastAsia"/>
        </w:rPr>
        <w:t>Elektrisk apparater</w:t>
      </w:r>
      <w:r>
        <w:rPr>
          <w:rFonts w:eastAsiaTheme="minorEastAsia"/>
        </w:rPr>
        <w:br/>
      </w:r>
      <m:oMathPara>
        <m:oMath>
          <m:r>
            <w:rPr>
              <w:rFonts w:ascii="Cambria Math" w:hAnsi="Cambria Math"/>
            </w:rPr>
            <m:t>P=U∙I=R∙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I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R</m:t>
              </m:r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</m:oMathPara>
    </w:p>
    <w:p w14:paraId="62EB8E9C" w14:textId="77777777" w:rsidR="0010603C" w:rsidRDefault="0010603C" w:rsidP="0010603C">
      <w:pPr>
        <w:rPr>
          <w:rFonts w:eastAsiaTheme="minorEastAsia"/>
          <w:b/>
          <w:bCs/>
        </w:rPr>
      </w:pPr>
      <w:r>
        <w:t>Gennemsnitlig strømstyrke</w:t>
      </w:r>
      <w:r>
        <w:br/>
      </w:r>
      <m:oMathPara>
        <m:oMath>
          <m:r>
            <w:rPr>
              <w:rFonts w:ascii="Cambria Math" w:hAnsi="Cambria Math"/>
            </w:rPr>
            <m:t>I=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∆q</m:t>
              </m:r>
            </m:num>
            <m:den>
              <m:r>
                <w:rPr>
                  <w:rFonts w:ascii="Cambria Math" w:hAnsi="Cambria Math"/>
                </w:rPr>
                <m:t>∆t</m:t>
              </m:r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hAnsi="Cambria Math"/>
            </w:rPr>
            <m:t>P=U∙I=R∙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I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R</m:t>
              </m:r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m:rPr>
              <m:sty m:val="p"/>
            </m:rPr>
            <w:br/>
          </m:r>
        </m:oMath>
      </m:oMathPara>
    </w:p>
    <w:p w14:paraId="66419D9F" w14:textId="77777777" w:rsidR="0010603C" w:rsidRDefault="0010603C" w:rsidP="0010603C">
      <w:pPr>
        <w:rPr>
          <w:b/>
          <w:bCs/>
        </w:rPr>
      </w:pPr>
      <w:r>
        <w:t>Joules lov</w:t>
      </w:r>
      <w:r>
        <w:br/>
      </w:r>
      <m:oMathPara>
        <m:oMath>
          <m:r>
            <w:rPr>
              <w:rFonts w:ascii="Cambria Math" w:hAnsi="Cambria Math"/>
            </w:rPr>
            <m:t>∆E=R∙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I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∙∆t</m:t>
          </m:r>
          <m:r>
            <m:rPr>
              <m:sty m:val="p"/>
            </m:rPr>
            <w:br/>
          </m:r>
        </m:oMath>
        <m:oMath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m:rPr>
              <m:sty m:val="p"/>
            </m:rPr>
            <w:br/>
          </m:r>
        </m:oMath>
      </m:oMathPara>
    </w:p>
    <w:p w14:paraId="2FE69497" w14:textId="77777777" w:rsidR="0010603C" w:rsidRDefault="0010603C" w:rsidP="0010603C">
      <w:pPr>
        <w:rPr>
          <w:b/>
          <w:bCs/>
        </w:rPr>
      </w:pPr>
      <w:r>
        <w:t>Resistans af tråd</w:t>
      </w:r>
      <w:r>
        <w:br/>
      </w:r>
      <m:oMathPara>
        <m:oMath>
          <m:r>
            <w:rPr>
              <w:rFonts w:ascii="Cambria Math" w:hAnsi="Cambria Math"/>
            </w:rPr>
            <m:t>R=ρ∙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l</m:t>
              </m:r>
            </m:num>
            <m:den>
              <m:r>
                <w:rPr>
                  <w:rFonts w:ascii="Cambria Math" w:hAnsi="Cambria Math"/>
                </w:rPr>
                <m:t>A</m:t>
              </m:r>
            </m:den>
          </m:f>
          <m:r>
            <m:rPr>
              <m:sty m:val="p"/>
            </m:rPr>
            <w:br/>
          </m:r>
        </m:oMath>
      </m:oMathPara>
      <w:r>
        <w:t>Resistanser i serie</w:t>
      </w:r>
      <w:r>
        <w:br/>
      </w:r>
      <m:oMathPara>
        <m:oMath>
          <m:r>
            <w:rPr>
              <w:rFonts w:ascii="Cambria Math" w:hAnsi="Cambria Math"/>
            </w:rPr>
            <m:t>R=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m:rPr>
              <m:sty m:val="p"/>
            </m:rPr>
            <w:br/>
          </m:r>
        </m:oMath>
      </m:oMathPara>
      <w:r>
        <w:t>Resistanser i parallel</w:t>
      </w:r>
      <w:r>
        <w:br/>
      </w: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R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  <m:r>
            <m:rPr>
              <m:sty m:val="p"/>
            </m:rPr>
            <w:br/>
          </m:r>
        </m:oMath>
        <m:oMath>
          <m:r>
            <w:rPr>
              <w:rFonts w:ascii="Cambria Math" w:hAnsi="Cambria Math"/>
            </w:rPr>
            <m:t>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  <m:r>
            <m:rPr>
              <m:sty m:val="p"/>
            </m:rPr>
            <w:br/>
          </m:r>
        </m:oMath>
        <m:oMath>
          <m:r>
            <m:rPr>
              <m:sty m:val="p"/>
            </m:rPr>
            <w:br/>
          </m:r>
        </m:oMath>
      </m:oMathPara>
    </w:p>
    <w:p w14:paraId="122AB6FD" w14:textId="5108348B" w:rsidR="0010603C" w:rsidRDefault="0010603C" w:rsidP="0010603C">
      <w:pPr>
        <w:rPr>
          <w:rFonts w:eastAsiaTheme="minorEastAsia"/>
          <w:b/>
          <w:bCs/>
          <w:i/>
          <w:iCs/>
        </w:rPr>
      </w:pPr>
      <w:r>
        <w:lastRenderedPageBreak/>
        <w:t xml:space="preserve">Definitionen </w:t>
      </w:r>
      <w:r w:rsidR="00403B22">
        <w:t>af</w:t>
      </w:r>
      <w:r>
        <w:t xml:space="preserve"> tryk</w:t>
      </w:r>
      <w:r>
        <w:br/>
      </w:r>
      <m:oMathPara>
        <m:oMath>
          <m:r>
            <w:rPr>
              <w:rFonts w:ascii="Cambria Math" w:hAnsi="Cambria Math"/>
            </w:rPr>
            <m:t>p=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F</m:t>
              </m:r>
            </m:num>
            <m:den>
              <m:r>
                <w:rPr>
                  <w:rFonts w:ascii="Cambria Math" w:hAnsi="Cambria Math"/>
                </w:rPr>
                <m:t>A</m:t>
              </m:r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</m:oMathPara>
      <w:r>
        <w:t>Tryk fra væskesøjle</w:t>
      </w:r>
      <w:r>
        <w:br/>
      </w:r>
      <m:oMathPara>
        <m:oMath>
          <m:r>
            <w:rPr>
              <w:rFonts w:ascii="Cambria Math" w:hAnsi="Cambria Math"/>
            </w:rPr>
            <m:t>p=ρ∙g∙h</m:t>
          </m:r>
          <m:r>
            <m:rPr>
              <m:sty m:val="p"/>
            </m:rPr>
            <w:rPr>
              <w:rFonts w:eastAsiaTheme="minorEastAsia"/>
            </w:rPr>
            <w:br/>
          </m:r>
        </m:oMath>
      </m:oMathPara>
    </w:p>
    <w:p w14:paraId="3ECBB623" w14:textId="77777777" w:rsidR="0010603C" w:rsidRDefault="0010603C" w:rsidP="0010603C">
      <w:pPr>
        <w:rPr>
          <w:b/>
          <w:bCs/>
        </w:rPr>
      </w:pPr>
      <m:oMathPara>
        <m:oMath>
          <m:r>
            <w:rPr>
              <w:rFonts w:ascii="Cambria Math" w:hAnsi="Cambria Math"/>
            </w:rPr>
            <m:t>N=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e</m:t>
              </m:r>
            </m:e>
            <m:sup>
              <m:r>
                <w:rPr>
                  <w:rFonts w:ascii="Cambria Math" w:hAnsi="Cambria Math"/>
                </w:rPr>
                <m:t>-k∙t</m:t>
              </m:r>
            </m:sup>
          </m:sSup>
          <m:r>
            <m:rPr>
              <m:sty m:val="p"/>
            </m:rPr>
            <w:br/>
          </m:r>
        </m:oMath>
        <m:oMath>
          <m:r>
            <w:rPr>
              <w:rFonts w:ascii="Cambria Math" w:hAnsi="Cambria Math"/>
            </w:rPr>
            <m:t>N=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e>
            <m:sup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t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den>
                      </m:f>
                    </m:sub>
                  </m:sSub>
                </m:den>
              </m:f>
            </m:sup>
          </m:sSup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hAnsi="Cambria Math"/>
            </w:rPr>
            <m:t>k=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ln⁡</m:t>
              </m:r>
              <m:r>
                <w:rPr>
                  <w:rFonts w:ascii="Cambria Math" w:hAnsi="Cambria Math"/>
                </w:rPr>
                <m:t>(2)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sub>
              </m:sSub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leve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sub>
              </m:sSub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ln⁡</m:t>
              </m:r>
              <m:r>
                <w:rPr>
                  <w:rFonts w:ascii="Cambria Math" w:hAnsi="Cambria Math"/>
                </w:rPr>
                <m:t>(2)</m:t>
              </m:r>
            </m:den>
          </m:f>
          <m:r>
            <m:rPr>
              <m:sty m:val="p"/>
            </m:rPr>
            <w:br/>
          </m:r>
        </m:oMath>
      </m:oMathPara>
    </w:p>
    <w:p w14:paraId="3E83A9C6" w14:textId="77777777" w:rsidR="0010603C" w:rsidRDefault="0010603C" w:rsidP="0010603C">
      <w:pPr>
        <w:rPr>
          <w:b/>
          <w:bCs/>
        </w:rPr>
      </w:pPr>
      <w:r>
        <w:t>Aktivitet</w:t>
      </w:r>
      <w:r>
        <w:br/>
      </w:r>
      <m:oMathPara>
        <m:oMath>
          <m:r>
            <w:rPr>
              <w:rFonts w:ascii="Cambria Math" w:hAnsi="Cambria Math"/>
            </w:rPr>
            <m:t>A=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e</m:t>
              </m:r>
            </m:e>
            <m:sup>
              <m:r>
                <w:rPr>
                  <w:rFonts w:ascii="Cambria Math" w:hAnsi="Cambria Math"/>
                </w:rPr>
                <m:t>-k∙t</m:t>
              </m:r>
            </m:sup>
          </m:sSup>
          <m:r>
            <m:rPr>
              <m:sty m:val="p"/>
            </m:rPr>
            <w:br/>
          </m:r>
        </m:oMath>
        <m:oMath>
          <m:r>
            <w:rPr>
              <w:rFonts w:ascii="Cambria Math" w:hAnsi="Cambria Math"/>
            </w:rPr>
            <m:t>A=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e>
            <m:sup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t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den>
                      </m:f>
                    </m:sub>
                  </m:sSub>
                </m:den>
              </m:f>
            </m:sup>
          </m:sSup>
          <m:r>
            <m:rPr>
              <m:sty m:val="p"/>
            </m:rPr>
            <w:br/>
          </m:r>
        </m:oMath>
      </m:oMathPara>
      <w:r>
        <w:t>Aktivitet og antal kerner</w:t>
      </w:r>
      <w:r>
        <w:br/>
      </w:r>
      <m:oMathPara>
        <m:oMath>
          <m:r>
            <w:rPr>
              <w:rFonts w:ascii="Cambria Math" w:hAnsi="Cambria Math"/>
            </w:rPr>
            <m:t>A=k∙N</m:t>
          </m:r>
          <m:r>
            <m:rPr>
              <m:sty m:val="p"/>
            </m:rPr>
            <w:rPr>
              <w:rFonts w:eastAsiaTheme="minorEastAsia"/>
            </w:rPr>
            <w:br/>
          </m:r>
        </m:oMath>
      </m:oMathPara>
    </w:p>
    <w:p w14:paraId="1CCF21E9" w14:textId="77777777" w:rsidR="0010603C" w:rsidRDefault="0010603C" w:rsidP="0010603C">
      <w:pPr>
        <w:rPr>
          <w:rFonts w:eastAsiaTheme="minorEastAsia"/>
          <w:b/>
          <w:bCs/>
        </w:rPr>
      </w:pPr>
      <w:r w:rsidRPr="00A47238">
        <w:t>Fotonens energi</w:t>
      </w:r>
      <w:r>
        <w:br/>
      </w: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 w:hAnsi="Cambria Math"/>
                </w:rPr>
                <m:t>fot</m:t>
              </m:r>
            </m:sub>
          </m:sSub>
          <m:r>
            <w:rPr>
              <w:rFonts w:ascii="Cambria Math" w:hAnsi="Cambria Math"/>
            </w:rPr>
            <m:t>=h∙f=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h∙c</m:t>
              </m:r>
            </m:num>
            <m:den>
              <m:r>
                <w:rPr>
                  <w:rFonts w:ascii="Cambria Math" w:hAnsi="Cambria Math"/>
                </w:rPr>
                <m:t>λ</m:t>
              </m:r>
            </m:den>
          </m:f>
          <m:r>
            <m:rPr>
              <m:sty m:val="p"/>
            </m:rPr>
            <w:br/>
          </m:r>
        </m:oMath>
      </m:oMathPara>
      <w:r>
        <w:t>Fotonens impuls</w:t>
      </w:r>
      <w:r>
        <w:br/>
      </w: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fot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f∙h</m:t>
              </m:r>
            </m:num>
            <m:den>
              <m:r>
                <w:rPr>
                  <w:rFonts w:ascii="Cambria Math" w:hAnsi="Cambria Math"/>
                </w:rPr>
                <m:t>c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h</m:t>
              </m:r>
            </m:num>
            <m:den>
              <m:r>
                <w:rPr>
                  <w:rFonts w:ascii="Cambria Math" w:hAnsi="Cambria Math"/>
                </w:rPr>
                <m:t>λ</m:t>
              </m:r>
            </m:den>
          </m:f>
          <m:r>
            <m:rPr>
              <m:sty m:val="p"/>
            </m:rPr>
            <w:br/>
          </m:r>
        </m:oMath>
      </m:oMathPara>
    </w:p>
    <w:p w14:paraId="0F901669" w14:textId="77777777" w:rsidR="0010603C" w:rsidRDefault="0010603C" w:rsidP="0010603C">
      <w:pPr>
        <w:rPr>
          <w:rFonts w:eastAsiaTheme="minorEastAsia"/>
          <w:b/>
          <w:bCs/>
        </w:rPr>
      </w:pPr>
      <w:r>
        <w:rPr>
          <w:rFonts w:eastAsiaTheme="minorEastAsia"/>
        </w:rPr>
        <w:t>Definition for frekvens</w:t>
      </w:r>
      <w:r>
        <w:rPr>
          <w:rFonts w:eastAsiaTheme="minorEastAsia"/>
        </w:rPr>
        <w:br/>
      </w:r>
      <m:oMathPara>
        <m:oMath>
          <m: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T</m:t>
              </m:r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</m:oMathPara>
    </w:p>
    <w:p w14:paraId="416E9543" w14:textId="77777777" w:rsidR="0010603C" w:rsidRDefault="0010603C" w:rsidP="0010603C">
      <w:pPr>
        <w:rPr>
          <w:b/>
          <w:bCs/>
        </w:rPr>
      </w:pPr>
      <w:r>
        <w:t>Bølgeligningen:</w:t>
      </w:r>
      <w:r>
        <w:br/>
      </w:r>
      <m:oMathPara>
        <m:oMath>
          <m:r>
            <w:rPr>
              <w:rFonts w:ascii="Cambria Math" w:hAnsi="Cambria Math"/>
            </w:rPr>
            <m:t>v=λ∙f</m:t>
          </m:r>
          <m:r>
            <m:rPr>
              <m:sty m:val="p"/>
            </m:rPr>
            <w:br/>
          </m:r>
        </m:oMath>
      </m:oMathPara>
    </w:p>
    <w:p w14:paraId="738F4419" w14:textId="77777777" w:rsidR="0010603C" w:rsidRDefault="0010603C" w:rsidP="0010603C">
      <w:pPr>
        <w:rPr>
          <w:b/>
          <w:bCs/>
        </w:rPr>
      </w:pPr>
      <w:r>
        <w:t>Brydningsindeks</w:t>
      </w:r>
      <w:r>
        <w:br/>
      </w:r>
      <m:oMathPara>
        <m:oMath>
          <m:r>
            <w:rPr>
              <w:rFonts w:ascii="Cambria Math" w:hAnsi="Cambria Math"/>
            </w:rPr>
            <m:t>v=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c</m:t>
              </m:r>
            </m:num>
            <m:den>
              <m:r>
                <w:rPr>
                  <w:rFonts w:ascii="Cambria Math" w:hAnsi="Cambria Math"/>
                </w:rPr>
                <m:t>n</m:t>
              </m:r>
            </m:den>
          </m:f>
          <m:r>
            <m:rPr>
              <m:sty m:val="p"/>
            </m:rPr>
            <w:br/>
          </m:r>
        </m:oMath>
      </m:oMathPara>
      <w:r>
        <w:t>Brydningslov (Snells Lov)</w:t>
      </w:r>
      <w:r>
        <w:br/>
      </w:r>
      <m:oMathPara>
        <m:oMath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∙sin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b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sin⁡</m:t>
              </m:r>
              <m:r>
                <w:rPr>
                  <w:rFonts w:ascii="Cambria Math" w:hAnsi="Cambria Math"/>
                </w:rPr>
                <m:t>(b)</m:t>
              </m:r>
              <m:ctrlPr>
                <w:rPr>
                  <w:rFonts w:ascii="Cambria Math" w:hAnsi="Cambria Math"/>
                  <w:i/>
                </w:rPr>
              </m:ctrlPr>
            </m:e>
          </m:func>
          <m:r>
            <m:rPr>
              <m:sty m:val="p"/>
            </m:rPr>
            <w:br/>
          </m:r>
        </m:oMath>
        <m:oMath>
          <m:r>
            <m:rPr>
              <m:sty m:val="p"/>
            </m:rPr>
            <w:br/>
          </m:r>
        </m:oMath>
      </m:oMathPara>
    </w:p>
    <w:p w14:paraId="287D8DA9" w14:textId="4BD41C94" w:rsidR="0010603C" w:rsidRDefault="0010603C" w:rsidP="0010603C">
      <w:pPr>
        <w:rPr>
          <w:rFonts w:eastAsiaTheme="minorEastAsia"/>
          <w:b/>
          <w:bCs/>
        </w:rPr>
      </w:pPr>
      <w:r>
        <w:t>Gitterligning</w:t>
      </w:r>
      <w:r>
        <w:br/>
      </w:r>
      <m:oMathPara>
        <m:oMath>
          <m:r>
            <w:rPr>
              <w:rFonts w:ascii="Cambria Math" w:hAnsi="Cambria Math"/>
            </w:rPr>
            <w:lastRenderedPageBreak/>
            <m:t>n∙λ=d∙</m:t>
          </m:r>
          <m:r>
            <m:rPr>
              <m:sty m:val="p"/>
            </m:rPr>
            <w:rPr>
              <w:rFonts w:ascii="Cambria Math" w:hAnsi="Cambria Math"/>
            </w:rPr>
            <m:t>sin⁡</m:t>
          </m:r>
          <m:r>
            <w:rPr>
              <w:rFonts w:ascii="Cambria Math" w:hAnsi="Cambria Math"/>
            </w:rPr>
            <m:t>(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θ</m:t>
              </m:r>
            </m:e>
            <m:sub>
              <m:r>
                <w:rPr>
                  <w:rFonts w:ascii="Cambria Math" w:hAnsi="Cambria Math"/>
                </w:rPr>
                <m:t>n</m:t>
              </m:r>
            </m:sub>
          </m:sSub>
          <m:r>
            <w:rPr>
              <w:rFonts w:ascii="Cambria Math" w:hAnsi="Cambria Math"/>
            </w:rPr>
            <m:t>)</m:t>
          </m:r>
          <m:r>
            <m:rPr>
              <m:sty m:val="p"/>
            </m:rPr>
            <w:br/>
          </m:r>
        </m:oMath>
      </m:oMathPara>
    </w:p>
    <w:p w14:paraId="4BEC3165" w14:textId="069D1514" w:rsidR="0010603C" w:rsidRDefault="0010603C" w:rsidP="0010603C">
      <w:pPr>
        <w:rPr>
          <w:rFonts w:eastAsiaTheme="minorEastAsia"/>
          <w:b/>
          <w:bCs/>
        </w:rPr>
      </w:pPr>
      <w:r>
        <w:t>Newtons 1. lov</w:t>
      </w:r>
      <w:r>
        <w:br/>
        <w:t>Et legeme der ikke er påvirket af en samlet kraft der er forskellig fra nul er enten i hvile eller i bevægelse langs en ret linje.</w:t>
      </w:r>
      <w:r>
        <w:br/>
        <w:t>Newtons 2. lov</w:t>
      </w:r>
      <w:r>
        <w:br/>
      </w:r>
      <m:oMathPara>
        <m:oMath>
          <m:r>
            <w:rPr>
              <w:rFonts w:ascii="Cambria Math" w:hAnsi="Cambria Math"/>
            </w:rPr>
            <m:t>F=m∙a</m:t>
          </m:r>
          <m:r>
            <m:rPr>
              <m:sty m:val="p"/>
            </m:rPr>
            <w:br/>
          </m:r>
        </m:oMath>
      </m:oMathPara>
      <w:r>
        <w:t>Newtons 3. lov</w:t>
      </w:r>
      <w:r>
        <w:br/>
        <w:t>To legemer påvirker hinanden med lige store og modsat rettede kræfter.</w:t>
      </w:r>
      <w:r>
        <w:br/>
      </w:r>
    </w:p>
    <w:p w14:paraId="5C84F382" w14:textId="77777777" w:rsidR="0010603C" w:rsidRDefault="0010603C" w:rsidP="0010603C">
      <w:pPr>
        <w:rPr>
          <w:rFonts w:eastAsiaTheme="minorEastAsia"/>
          <w:b/>
          <w:bCs/>
        </w:rPr>
      </w:pPr>
      <w:r>
        <w:t>Middelaccelerationen</w:t>
      </w:r>
      <w:r>
        <w:br/>
      </w:r>
      <m:oMathPara>
        <m:oMath>
          <m:r>
            <w:rPr>
              <w:rFonts w:ascii="Cambria Math" w:hAnsi="Cambria Math"/>
            </w:rPr>
            <m:t>a=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∆v</m:t>
              </m:r>
            </m:num>
            <m:den>
              <m:r>
                <w:rPr>
                  <w:rFonts w:ascii="Cambria Math" w:hAnsi="Cambria Math"/>
                </w:rPr>
                <m:t>∆t</m:t>
              </m:r>
            </m:den>
          </m:f>
          <m:r>
            <m:rPr>
              <m:sty m:val="p"/>
            </m:rPr>
            <w:br/>
          </m:r>
        </m:oMath>
      </m:oMathPara>
      <w:r>
        <w:t>Øjeblikkelig acceleration (tangenthældning)</w:t>
      </w:r>
      <w:r>
        <w:br/>
      </w:r>
      <m:oMathPara>
        <m:oMath>
          <m:r>
            <w:rPr>
              <w:rFonts w:ascii="Cambria Math" w:hAnsi="Cambria Math"/>
            </w:rPr>
            <m:t>a=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dv</m:t>
              </m:r>
            </m:num>
            <m:den>
              <m:r>
                <w:rPr>
                  <w:rFonts w:ascii="Cambria Math" w:hAnsi="Cambria Math"/>
                </w:rPr>
                <m:t>dt</m:t>
              </m:r>
            </m:den>
          </m:f>
          <m:r>
            <m:rPr>
              <m:sty m:val="p"/>
            </m:rPr>
            <w:br/>
          </m:r>
        </m:oMath>
      </m:oMathPara>
      <w:r>
        <w:t>Ændring i hastigheden</w:t>
      </w:r>
      <w:r>
        <w:br/>
      </w:r>
      <m:oMathPara>
        <m:oMath>
          <m:r>
            <w:rPr>
              <w:rFonts w:ascii="Cambria Math" w:hAnsi="Cambria Math"/>
            </w:rPr>
            <m:t>∆v=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hAnsi="Cambria Math"/>
                </w:rPr>
                <m:t>a∙dt</m:t>
              </m:r>
            </m:e>
          </m:nary>
          <m:r>
            <m:rPr>
              <m:sty m:val="p"/>
            </m:rPr>
            <w:br/>
          </m:r>
        </m:oMath>
      </m:oMathPara>
      <w:r>
        <w:t xml:space="preserve">Tilvækst i hastighed findes som arealet under </w:t>
      </w:r>
      <w:r>
        <w:rPr>
          <w:i/>
        </w:rPr>
        <w:t>a</w:t>
      </w:r>
      <w:r>
        <w:t xml:space="preserve"> grafen</w:t>
      </w:r>
      <w:r>
        <w:br/>
        <w:t>Bevægelse med konstant acceleration</w:t>
      </w:r>
      <w:r>
        <w:br/>
      </w:r>
      <m:oMathPara>
        <m:oMath>
          <m:r>
            <w:rPr>
              <w:rFonts w:ascii="Cambria Math" w:hAnsi="Cambria Math"/>
            </w:rPr>
            <m:t>s=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∙a∙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∙t+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p"/>
            </m:rPr>
            <w:br/>
          </m:r>
        </m:oMath>
        <m:oMath>
          <m:r>
            <w:rPr>
              <w:rFonts w:ascii="Cambria Math" w:hAnsi="Cambria Math"/>
            </w:rPr>
            <m:t>v=a∙t+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p"/>
            </m:rPr>
            <w:br/>
          </m:r>
        </m:oMath>
        <m:oMath>
          <m:r>
            <w:rPr>
              <w:rFonts w:ascii="Cambria Math" w:hAnsi="Cambria Math"/>
            </w:rPr>
            <m:t>2∙a∙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s-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v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br/>
          </m:r>
        </m:oMath>
      </m:oMathPara>
    </w:p>
    <w:p w14:paraId="480059B2" w14:textId="77777777" w:rsidR="00423B9C" w:rsidRDefault="0010603C" w:rsidP="0010603C">
      <w:pPr>
        <w:rPr>
          <w:b/>
          <w:bCs/>
        </w:rPr>
      </w:pPr>
      <w:r>
        <w:t>Tyngdekraften ved jorden overflade</w:t>
      </w:r>
      <w:r>
        <w:br/>
      </w:r>
      <m:oMathPara>
        <m:oMath>
          <m:r>
            <w:rPr>
              <w:rFonts w:ascii="Cambria Math" w:hAnsi="Cambria Math"/>
            </w:rPr>
            <m:t>F=m∙g</m:t>
          </m:r>
          <m:r>
            <m:rPr>
              <m:sty m:val="p"/>
            </m:rPr>
            <w:br/>
          </m:r>
        </m:oMath>
      </m:oMathPara>
      <w:r>
        <w:rPr>
          <w:rFonts w:eastAsiaTheme="minorEastAsia"/>
        </w:rPr>
        <w:t xml:space="preserve">Hvor jordens gennemsnitlige tyngdeacceleration, g = 9,0665 m∙s⁻² </w:t>
      </w:r>
      <w:r>
        <w:rPr>
          <w:rFonts w:eastAsiaTheme="minorEastAsia"/>
        </w:rPr>
        <w:br/>
      </w:r>
    </w:p>
    <w:p w14:paraId="07278057" w14:textId="507DD68F" w:rsidR="0010603C" w:rsidRDefault="0010603C" w:rsidP="0010603C">
      <w:pPr>
        <w:rPr>
          <w:b/>
          <w:bCs/>
        </w:rPr>
      </w:pPr>
      <w:r>
        <w:t>Ohms (første) lov</w:t>
      </w:r>
      <w:r>
        <w:br/>
      </w:r>
      <m:oMathPara>
        <m:oMath>
          <m:r>
            <w:rPr>
              <w:rFonts w:ascii="Cambria Math" w:hAnsi="Cambria Math"/>
            </w:rPr>
            <m:t>U=R∙I</m:t>
          </m:r>
          <m:r>
            <m:rPr>
              <m:sty m:val="p"/>
            </m:rPr>
            <w:br/>
          </m:r>
        </m:oMath>
      </m:oMathPara>
      <w:r>
        <w:t>Ohms (anden) lov</w:t>
      </w:r>
      <w:r>
        <w:br/>
      </w: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pol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-R∙I</m:t>
          </m:r>
          <m:r>
            <m:rPr>
              <m:sty m:val="p"/>
            </m:rPr>
            <w:br/>
          </m:r>
        </m:oMath>
      </m:oMathPara>
    </w:p>
    <w:p w14:paraId="4D3FF813" w14:textId="77777777" w:rsidR="0010603C" w:rsidRDefault="0010603C" w:rsidP="0010603C">
      <w:pPr>
        <w:rPr>
          <w:b/>
          <w:bCs/>
        </w:rPr>
      </w:pPr>
      <m:oMathPara>
        <m:oMath>
          <m:r>
            <w:rPr>
              <w:rFonts w:ascii="Cambria Math" w:hAnsi="Cambria Math"/>
            </w:rPr>
            <m:t>A=F∙s</m:t>
          </m:r>
          <m:r>
            <m:rPr>
              <m:sty m:val="p"/>
            </m:rPr>
            <w:br/>
          </m:r>
        </m:oMath>
        <m:oMath>
          <m:r>
            <w:rPr>
              <w:rFonts w:ascii="Cambria Math" w:hAnsi="Cambria Math"/>
            </w:rPr>
            <m:t>A=F∙s∙</m:t>
          </m:r>
          <m:r>
            <m:rPr>
              <m:sty m:val="p"/>
            </m:rPr>
            <w:rPr>
              <w:rFonts w:ascii="Cambria Math" w:hAnsi="Cambria Math"/>
            </w:rPr>
            <m:t>cos⁡</m:t>
          </m:r>
          <m:r>
            <w:rPr>
              <w:rFonts w:ascii="Cambria Math" w:hAnsi="Cambria Math"/>
            </w:rPr>
            <m:t>(θ)</m:t>
          </m:r>
          <m:r>
            <m:rPr>
              <m:sty m:val="p"/>
            </m:rPr>
            <w:br/>
          </m:r>
        </m:oMath>
        <m:oMath>
          <m:r>
            <w:rPr>
              <w:rFonts w:ascii="Cambria Math" w:hAnsi="Cambria Math"/>
            </w:rPr>
            <m:t>A=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hAnsi="Cambria Math"/>
                </w:rPr>
                <m:t>F ds</m:t>
              </m:r>
            </m:e>
          </m:nary>
          <m:r>
            <m:rPr>
              <m:sty m:val="p"/>
            </m:rPr>
            <w:br/>
          </m:r>
        </m:oMath>
      </m:oMathPara>
      <w:r>
        <w:t xml:space="preserve">Arbejdet findes som arealet under </w:t>
      </w:r>
      <w:r>
        <w:rPr>
          <w:i/>
        </w:rPr>
        <w:t>F</w:t>
      </w:r>
      <w:r>
        <w:t xml:space="preserve"> grafen</w:t>
      </w:r>
      <w:r>
        <w:br/>
      </w:r>
      <w:bookmarkStart w:id="0" w:name="_Hlk111796300"/>
      <m:oMathPara>
        <m:oMath>
          <m:r>
            <w:rPr>
              <w:rFonts w:ascii="Cambria Math" w:hAnsi="Cambria Math"/>
            </w:rPr>
            <m:t>P=F∙v</m:t>
          </m:r>
          <m:r>
            <m:rPr>
              <m:sty m:val="p"/>
            </m:rPr>
            <w:br/>
          </m:r>
        </m:oMath>
      </m:oMathPara>
      <w:bookmarkEnd w:id="0"/>
      <w:r>
        <w:t>Den samlede krafts arbejde er lig med tilvæksten i kinetisk energi</w:t>
      </w:r>
      <w:r>
        <w:br/>
      </w: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sam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∆E</m:t>
              </m:r>
            </m:e>
            <m:sub>
              <m:r>
                <w:rPr>
                  <w:rFonts w:ascii="Cambria Math" w:hAnsi="Cambria Math"/>
                </w:rPr>
                <m:t>kin</m:t>
              </m:r>
            </m:sub>
          </m:sSub>
          <m:r>
            <m:rPr>
              <m:sty m:val="p"/>
            </m:rPr>
            <w:br/>
          </m:r>
        </m:oMath>
      </m:oMathPara>
      <w:r>
        <w:t>Den konservative feltkrafts arbejde er lig med minus tilvæksten i potentiel energi</w:t>
      </w:r>
      <w:r>
        <w:br/>
      </w: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felt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-∆E</m:t>
              </m:r>
            </m:e>
            <m:sub>
              <m:r>
                <w:rPr>
                  <w:rFonts w:ascii="Cambria Math" w:hAnsi="Cambria Math"/>
                </w:rPr>
                <m:t>pot</m:t>
              </m:r>
            </m:sub>
          </m:sSub>
          <m:r>
            <m:rPr>
              <m:sty m:val="p"/>
            </m:rPr>
            <w:br/>
          </m:r>
        </m:oMath>
      </m:oMathPara>
    </w:p>
    <w:p w14:paraId="5953ACA1" w14:textId="77777777" w:rsidR="0010603C" w:rsidRDefault="0010603C" w:rsidP="0010603C">
      <w:pPr>
        <w:rPr>
          <w:b/>
          <w:bCs/>
        </w:rPr>
      </w:pPr>
      <w:r>
        <w:lastRenderedPageBreak/>
        <w:t>Potentiel energi</w:t>
      </w:r>
      <w:r>
        <w:br/>
      </w: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 w:hAnsi="Cambria Math"/>
                </w:rPr>
                <m:t>pot</m:t>
              </m:r>
            </m:sub>
          </m:sSub>
          <m:r>
            <w:rPr>
              <w:rFonts w:ascii="Cambria Math" w:hAnsi="Cambria Math"/>
            </w:rPr>
            <m:t>=m∙g∙h</m:t>
          </m:r>
          <m:r>
            <m:rPr>
              <m:sty m:val="p"/>
            </m:rPr>
            <w:rPr>
              <w:rFonts w:eastAsiaTheme="minorEastAsia"/>
            </w:rPr>
            <w:br/>
          </m:r>
        </m:oMath>
      </m:oMathPara>
      <w:r>
        <w:rPr>
          <w:rFonts w:eastAsiaTheme="minorEastAsia"/>
        </w:rPr>
        <w:t xml:space="preserve">Hvor jordens gennemsnitlige tyngdeacceleration, g = 9,0665 m∙s⁻² </w:t>
      </w:r>
      <w:r>
        <w:rPr>
          <w:rFonts w:eastAsiaTheme="minorEastAsia"/>
        </w:rPr>
        <w:br/>
      </w:r>
      <w:r>
        <w:br/>
      </w:r>
    </w:p>
    <w:p w14:paraId="4DF88D57" w14:textId="77777777" w:rsidR="0010603C" w:rsidRDefault="0010603C" w:rsidP="0010603C">
      <w:pPr>
        <w:rPr>
          <w:b/>
          <w:bCs/>
        </w:rPr>
      </w:pPr>
      <w:r>
        <w:t>Kinetisk energi</w:t>
      </w:r>
      <w:r>
        <w:br/>
      </w: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 w:hAnsi="Cambria Math"/>
                </w:rPr>
                <m:t>kin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∙m∙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v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br/>
          </m:r>
        </m:oMath>
      </m:oMathPara>
    </w:p>
    <w:p w14:paraId="0849BAE2" w14:textId="77777777" w:rsidR="0010603C" w:rsidRDefault="0010603C" w:rsidP="0010603C">
      <w:pPr>
        <w:rPr>
          <w:b/>
          <w:bCs/>
        </w:rPr>
      </w:pPr>
      <w:r>
        <w:t>Parameterfremstilling for kastebevægelsen</w:t>
      </w:r>
      <w:r>
        <w:br/>
      </w:r>
      <m:oMathPara>
        <m:oMath>
          <m:r>
            <w:rPr>
              <w:rFonts w:ascii="Cambria Math" w:hAnsi="Cambria Math"/>
            </w:rPr>
            <m:t>x(t)=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∙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θ</m:t>
                  </m:r>
                </m:e>
              </m:d>
              <m:ctrlPr>
                <w:rPr>
                  <w:rFonts w:ascii="Cambria Math" w:hAnsi="Cambria Math"/>
                  <w:i/>
                </w:rPr>
              </m:ctrlPr>
            </m:e>
          </m:func>
          <m:r>
            <w:rPr>
              <w:rFonts w:ascii="Cambria Math" w:hAnsi="Cambria Math"/>
            </w:rPr>
            <m:t>∙t+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p"/>
            </m:rPr>
            <w:br/>
          </m:r>
        </m:oMath>
        <m:oMath>
          <m:r>
            <w:rPr>
              <w:rFonts w:ascii="Cambria Math" w:hAnsi="Cambria Math"/>
            </w:rPr>
            <m:t>y(t)=-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∙g∙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+v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∙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θ</m:t>
                  </m:r>
                </m:e>
              </m:d>
              <m:ctrlPr>
                <w:rPr>
                  <w:rFonts w:ascii="Cambria Math" w:hAnsi="Cambria Math"/>
                  <w:i/>
                </w:rPr>
              </m:ctrlPr>
            </m:e>
          </m:func>
          <m:r>
            <w:rPr>
              <w:rFonts w:ascii="Cambria Math" w:hAnsi="Cambria Math"/>
            </w:rPr>
            <m:t>∙t+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y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p"/>
            </m:rPr>
            <w:br/>
          </m:r>
        </m:oMath>
      </m:oMathPara>
      <w:r w:rsidRPr="002F4845">
        <w:t>Hastighed i kastebevægelse</w:t>
      </w:r>
      <w:r>
        <w:br/>
      </w: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x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∙</m:t>
          </m:r>
          <m:r>
            <m:rPr>
              <m:sty m:val="p"/>
            </m:rPr>
            <w:rPr>
              <w:rFonts w:ascii="Cambria Math" w:hAnsi="Cambria Math"/>
            </w:rPr>
            <m:t>cos⁡</m:t>
          </m:r>
          <m:r>
            <w:rPr>
              <w:rFonts w:ascii="Cambria Math" w:hAnsi="Cambria Math"/>
            </w:rPr>
            <m:t>(θ)</m:t>
          </m:r>
          <m:r>
            <m:rPr>
              <m:sty m:val="p"/>
            </m:rPr>
            <w:br/>
          </m:r>
        </m:oMath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y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=-g∙t+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*</m:t>
          </m:r>
          <m:r>
            <m:rPr>
              <m:sty m:val="p"/>
            </m:rPr>
            <w:rPr>
              <w:rFonts w:ascii="Cambria Math" w:hAnsi="Cambria Math"/>
            </w:rPr>
            <m:t>sin⁡</m:t>
          </m:r>
          <m:r>
            <w:rPr>
              <w:rFonts w:ascii="Cambria Math" w:hAnsi="Cambria Math"/>
            </w:rPr>
            <m:t>(θ)</m:t>
          </m:r>
          <m:r>
            <m:rPr>
              <m:sty m:val="p"/>
            </m:rPr>
            <w:br/>
          </m:r>
        </m:oMath>
      </m:oMathPara>
      <w:r w:rsidRPr="002F4845">
        <w:t>Kasteparablen</w:t>
      </w:r>
      <w:r>
        <w:br/>
      </w:r>
      <m:oMathPara>
        <m:oMath>
          <m:r>
            <w:rPr>
              <w:rFonts w:ascii="Cambria Math" w:hAnsi="Cambria Math"/>
            </w:rPr>
            <m:t>y=-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g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∙</m:t>
                      </m:r>
                      <m:func>
                        <m:funcPr>
                          <m:ctrlPr>
                            <w:rPr>
                              <w:rFonts w:ascii="Cambria Math" w:hAnsi="Cambria Math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cos</m:t>
                          </m:r>
                        </m:fName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θ</m:t>
                              </m:r>
                            </m:e>
                          </m:d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e>
                      </m:func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r>
            <m:rPr>
              <m:sty m:val="p"/>
            </m:rPr>
            <w:rPr>
              <w:rFonts w:ascii="Cambria Math" w:hAnsi="Cambria Math"/>
            </w:rPr>
            <m:t>tan⁡</m:t>
          </m:r>
          <m:r>
            <w:rPr>
              <w:rFonts w:ascii="Cambria Math" w:hAnsi="Cambria Math"/>
            </w:rPr>
            <m:t>(θ)∙x</m:t>
          </m:r>
          <m:r>
            <m:rPr>
              <m:sty m:val="p"/>
            </m:rPr>
            <w:br/>
          </m:r>
        </m:oMath>
      </m:oMathPara>
      <w:r w:rsidRPr="002F4845">
        <w:t>Kastelængde</w:t>
      </w:r>
      <w:r>
        <w:br/>
      </w: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max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∙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2∙θ</m:t>
                      </m:r>
                    </m:e>
                  </m:d>
                  <m:ctrlPr>
                    <w:rPr>
                      <w:rFonts w:ascii="Cambria Math" w:hAnsi="Cambria Math"/>
                      <w:i/>
                    </w:rPr>
                  </m:ctrlPr>
                </m:e>
              </m:func>
            </m:num>
            <m:den>
              <m:r>
                <w:rPr>
                  <w:rFonts w:ascii="Cambria Math" w:hAnsi="Cambria Math"/>
                </w:rPr>
                <m:t>g</m:t>
              </m:r>
            </m:den>
          </m:f>
          <m:r>
            <m:rPr>
              <m:sty m:val="p"/>
            </m:rPr>
            <w:br/>
          </m:r>
        </m:oMath>
      </m:oMathPara>
      <w:r w:rsidRPr="002F4845">
        <w:t>Kastehøjde</w:t>
      </w:r>
      <w:r>
        <w:br/>
      </w: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y</m:t>
              </m:r>
            </m:e>
            <m:sub>
              <m:r>
                <w:rPr>
                  <w:rFonts w:ascii="Cambria Math" w:hAnsi="Cambria Math"/>
                </w:rPr>
                <m:t>max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∙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fName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θ</m:t>
                      </m:r>
                    </m:e>
                  </m:d>
                </m:e>
              </m:func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2∙</m:t>
              </m:r>
              <m:r>
                <w:rPr>
                  <w:rFonts w:ascii="Cambria Math" w:hAnsi="Cambria Math"/>
                </w:rPr>
                <m:t>g</m:t>
              </m:r>
            </m:den>
          </m:f>
          <m:r>
            <m:rPr>
              <m:sty m:val="p"/>
            </m:rPr>
            <w:br/>
          </m:r>
        </m:oMath>
      </m:oMathPara>
    </w:p>
    <w:p w14:paraId="65008FD5" w14:textId="77777777" w:rsidR="0010603C" w:rsidRDefault="0010603C" w:rsidP="0010603C">
      <w:pPr>
        <w:rPr>
          <w:rFonts w:eastAsiaTheme="majorEastAsia"/>
          <w:b/>
          <w:bCs/>
        </w:rPr>
      </w:pPr>
      <w:r>
        <w:t>Vinkelhastighed</w:t>
      </w:r>
      <w:r>
        <w:br/>
      </w:r>
      <m:oMathPara>
        <m:oMath>
          <m:r>
            <w:rPr>
              <w:rFonts w:ascii="Cambria Math" w:hAnsi="Cambria Math"/>
            </w:rPr>
            <m:t>ω=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2∙π</m:t>
              </m:r>
            </m:num>
            <m:den>
              <m:r>
                <w:rPr>
                  <w:rFonts w:ascii="Cambria Math" w:hAnsi="Cambria Math"/>
                </w:rPr>
                <m:t>T</m:t>
              </m:r>
            </m:den>
          </m:f>
          <m:r>
            <m:rPr>
              <m:sty m:val="p"/>
            </m:rPr>
            <w:br/>
          </m:r>
        </m:oMath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x(t)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y(t)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>=r∙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cos⁡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ω∙t</m:t>
                        </m:r>
                      </m:e>
                    </m:d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sin⁡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ω∙t</m:t>
                        </m:r>
                      </m:e>
                    </m:d>
                  </m:e>
                </m:mr>
              </m:m>
            </m:e>
          </m:d>
          <m:r>
            <m:rPr>
              <m:sty m:val="p"/>
            </m:rPr>
            <w:br/>
          </m:r>
        </m:oMath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(t)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(t)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>=r∙ω∙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-sin⁡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ω∙t</m:t>
                        </m:r>
                      </m:e>
                    </m:d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cos⁡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ω∙t</m:t>
                        </m:r>
                      </m:e>
                    </m:d>
                  </m:e>
                </m:mr>
              </m:m>
            </m:e>
          </m:d>
          <m:r>
            <m:rPr>
              <m:sty m:val="p"/>
            </m:rPr>
            <w:br/>
          </m:r>
        </m:oMath>
        <m:oMath>
          <m:r>
            <w:rPr>
              <w:rFonts w:ascii="Cambria Math" w:hAnsi="Cambria Math"/>
            </w:rPr>
            <m:t>v=r∙ω</m:t>
          </m:r>
          <m:r>
            <m:rPr>
              <m:sty m:val="p"/>
            </m:rPr>
            <w:br/>
          </m:r>
        </m:oMath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(t)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(t)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>=r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∙ω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-cos⁡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ω∙t</m:t>
                        </m:r>
                      </m:e>
                    </m:d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-sin⁡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ω∙t</m:t>
                        </m:r>
                      </m:e>
                    </m:d>
                  </m:e>
                </m:mr>
              </m:m>
            </m:e>
          </m:d>
          <m:r>
            <m:rPr>
              <m:sty m:val="p"/>
            </m:rPr>
            <w:br/>
          </m:r>
        </m:oMath>
        <m:oMath>
          <m:r>
            <w:rPr>
              <w:rFonts w:ascii="Cambria Math" w:hAnsi="Cambria Math"/>
            </w:rPr>
            <m:t>a=r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∙ω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br/>
          </m:r>
        </m:oMath>
        <m:oMath>
          <m:r>
            <m:rPr>
              <m:sty m:val="p"/>
            </m:rPr>
            <w:br/>
          </m:r>
        </m:oMath>
      </m:oMathPara>
    </w:p>
    <w:p w14:paraId="6BF35D84" w14:textId="77777777" w:rsidR="0010603C" w:rsidRDefault="0010603C" w:rsidP="0010603C">
      <w:pPr>
        <w:rPr>
          <w:b/>
          <w:bCs/>
        </w:rPr>
      </w:pPr>
      <w:bookmarkStart w:id="1" w:name="_Hlk112318983"/>
      <w:r>
        <w:rPr>
          <w:rFonts w:eastAsiaTheme="majorEastAsia"/>
        </w:rPr>
        <w:t>Cent</w:t>
      </w:r>
      <w:bookmarkEnd w:id="1"/>
      <w:r>
        <w:rPr>
          <w:rFonts w:eastAsiaTheme="majorEastAsia"/>
        </w:rPr>
        <w:t>ripetalkraften</w:t>
      </w:r>
      <w:r>
        <w:rPr>
          <w:rFonts w:eastAsiaTheme="majorEastAsia"/>
        </w:rPr>
        <w:br/>
      </w: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=m∙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4∙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π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∙r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br/>
          </m:r>
        </m:oMath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m∙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r</m:t>
              </m:r>
            </m:den>
          </m:f>
          <m:r>
            <m:rPr>
              <m:sty m:val="p"/>
            </m:rPr>
            <w:br/>
          </m:r>
        </m:oMath>
      </m:oMathPara>
      <w:r>
        <w:t>Centripetalacceleration</w:t>
      </w:r>
      <w:r>
        <w:br/>
      </w: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r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4∙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π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∙r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br/>
          </m:r>
        </m:oMath>
      </m:oMathPara>
    </w:p>
    <w:p w14:paraId="5CEE6B87" w14:textId="77777777" w:rsidR="0010603C" w:rsidRDefault="0010603C" w:rsidP="0010603C">
      <w:pPr>
        <w:rPr>
          <w:b/>
          <w:bCs/>
        </w:rPr>
      </w:pPr>
      <w:r>
        <w:t>Hookes lov for fjedre</w:t>
      </w:r>
      <w:r>
        <w:br/>
      </w:r>
      <m:oMathPara>
        <m:oMath>
          <m:r>
            <w:rPr>
              <w:rFonts w:ascii="Cambria Math" w:hAnsi="Cambria Math"/>
            </w:rPr>
            <m:t>F=-k∙x</m:t>
          </m:r>
          <m:r>
            <m:rPr>
              <m:sty m:val="p"/>
            </m:rPr>
            <w:rPr>
              <w:rFonts w:eastAsiaTheme="minorEastAsia"/>
            </w:rPr>
            <w:br/>
          </m:r>
        </m:oMath>
      </m:oMathPara>
      <w:r>
        <w:t>Potentiel energi</w:t>
      </w:r>
      <w:r>
        <w:br/>
      </w: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 w:hAnsi="Cambria Math"/>
                </w:rPr>
                <m:t>pot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∙k∙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br/>
          </m:r>
        </m:oMath>
        <m:oMath>
          <m:r>
            <m:rPr>
              <m:sty m:val="p"/>
            </m:rPr>
            <w:br/>
          </m:r>
        </m:oMath>
      </m:oMathPara>
    </w:p>
    <w:p w14:paraId="5133668D" w14:textId="77777777" w:rsidR="0010603C" w:rsidRDefault="0010603C" w:rsidP="0010603C">
      <w:pPr>
        <w:rPr>
          <w:rFonts w:eastAsiaTheme="minorEastAsia"/>
          <w:b/>
          <w:bCs/>
        </w:rPr>
      </w:pPr>
      <w:r>
        <w:t>Hookes lov for fjedre</w:t>
      </w:r>
      <w:r>
        <w:br/>
      </w:r>
      <m:oMathPara>
        <m:oMath>
          <m:r>
            <w:rPr>
              <w:rFonts w:ascii="Cambria Math" w:hAnsi="Cambria Math"/>
            </w:rPr>
            <m:t>F=-k∙x</m:t>
          </m:r>
          <m:r>
            <m:rPr>
              <m:sty m:val="p"/>
            </m:rPr>
            <w:rPr>
              <w:rFonts w:eastAsiaTheme="minorEastAsia"/>
            </w:rPr>
            <w:br/>
          </m:r>
        </m:oMath>
      </m:oMathPara>
      <w:r>
        <w:t>Potentiel energi</w:t>
      </w:r>
      <w:r>
        <w:br/>
      </w: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 w:hAnsi="Cambria Math"/>
                </w:rPr>
                <m:t>pot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∙k∙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br/>
          </m:r>
        </m:oMath>
      </m:oMathPara>
      <w:r>
        <w:t>Serieforbindelse af to fjeder</w:t>
      </w:r>
      <w:r>
        <w:br/>
      </w: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k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  <m:r>
            <m:rPr>
              <m:sty m:val="p"/>
            </m:rPr>
            <w:br/>
          </m:r>
        </m:oMath>
      </m:oMathPara>
      <w:r>
        <w:t>Parallelforbindelse af to fjedre</w:t>
      </w:r>
      <w:r>
        <w:br/>
      </w:r>
      <m:oMathPara>
        <m:oMath>
          <m:r>
            <w:rPr>
              <w:rFonts w:ascii="Cambria Math" w:hAnsi="Cambria Math"/>
            </w:rPr>
            <m:t>k=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m:rPr>
              <m:sty m:val="p"/>
            </m:rPr>
            <w:br/>
          </m:r>
        </m:oMath>
      </m:oMathPara>
      <w:r>
        <w:t>Svingningstid for et matematisk pendul</w:t>
      </w:r>
      <w:r>
        <w:br/>
      </w:r>
      <m:oMathPara>
        <m:oMath>
          <m:r>
            <w:rPr>
              <w:rFonts w:ascii="Cambria Math" w:hAnsi="Cambria Math"/>
            </w:rPr>
            <m:t>T=2∙π∙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l</m:t>
                  </m:r>
                </m:num>
                <m:den>
                  <m:r>
                    <w:rPr>
                      <w:rFonts w:ascii="Cambria Math" w:hAnsi="Cambria Math"/>
                    </w:rPr>
                    <m:t>g</m:t>
                  </m:r>
                </m:den>
              </m:f>
            </m:e>
          </m:rad>
          <m:r>
            <m:rPr>
              <m:sty m:val="p"/>
            </m:rPr>
            <w:rPr>
              <w:rFonts w:eastAsiaTheme="minorEastAsia"/>
            </w:rPr>
            <w:br/>
          </m:r>
        </m:oMath>
      </m:oMathPara>
    </w:p>
    <w:p w14:paraId="1C02B53F" w14:textId="77777777" w:rsidR="0010603C" w:rsidRDefault="0010603C" w:rsidP="0010603C">
      <w:pPr>
        <w:rPr>
          <w:b/>
          <w:bCs/>
        </w:rPr>
      </w:pPr>
      <w:r>
        <w:t>Harmonisk bevægelse</w:t>
      </w:r>
      <w:r>
        <w:br/>
      </w:r>
      <m:oMathPara>
        <m:oMath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=A∙</m:t>
          </m:r>
          <m:r>
            <m:rPr>
              <m:sty m:val="p"/>
            </m:rPr>
            <w:rPr>
              <w:rFonts w:ascii="Cambria Math" w:hAnsi="Cambria Math"/>
            </w:rPr>
            <m:t>cos⁡</m:t>
          </m:r>
          <m:r>
            <w:rPr>
              <w:rFonts w:ascii="Cambria Math" w:hAnsi="Cambria Math"/>
            </w:rPr>
            <m:t>(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2∙π</m:t>
              </m:r>
            </m:num>
            <m:den>
              <m:r>
                <w:rPr>
                  <w:rFonts w:ascii="Cambria Math" w:hAnsi="Cambria Math"/>
                </w:rPr>
                <m:t>T</m:t>
              </m:r>
            </m:den>
          </m:f>
          <m:r>
            <w:rPr>
              <w:rFonts w:ascii="Cambria Math" w:hAnsi="Cambria Math"/>
            </w:rPr>
            <m:t>∙t)</m:t>
          </m:r>
          <m:r>
            <m:rPr>
              <m:sty m:val="p"/>
            </m:rPr>
            <w:br/>
          </m:r>
        </m:oMath>
        <m:oMath>
          <m:r>
            <w:rPr>
              <w:rFonts w:ascii="Cambria Math" w:hAnsi="Cambria Math"/>
            </w:rPr>
            <m:t>T=2∙π∙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m</m:t>
                  </m:r>
                </m:num>
                <m:den>
                  <m:r>
                    <w:rPr>
                      <w:rFonts w:ascii="Cambria Math" w:hAnsi="Cambria Math"/>
                    </w:rPr>
                    <m:t>k</m:t>
                  </m:r>
                </m:den>
              </m:f>
            </m:e>
          </m:rad>
          <m:r>
            <m:rPr>
              <m:sty m:val="p"/>
            </m:rPr>
            <w:br/>
          </m:r>
        </m:oMath>
        <m:oMath>
          <m:r>
            <m:rPr>
              <m:sty m:val="p"/>
            </m:rPr>
            <w:br/>
          </m:r>
        </m:oMath>
        <m:oMath>
          <m:r>
            <m:rPr>
              <m:sty m:val="p"/>
            </m:rPr>
            <w:br/>
          </m:r>
        </m:oMath>
      </m:oMathPara>
    </w:p>
    <w:p w14:paraId="6FF8D4C2" w14:textId="77777777" w:rsidR="0010603C" w:rsidRDefault="0010603C" w:rsidP="0010603C">
      <w:pPr>
        <w:rPr>
          <w:b/>
          <w:bCs/>
        </w:rPr>
      </w:pPr>
      <w:r>
        <w:t>Newtons gravitationslov</w:t>
      </w:r>
      <w:r>
        <w:br/>
      </w:r>
      <m:oMathPara>
        <m:oMath>
          <m:r>
            <w:rPr>
              <w:rFonts w:ascii="Cambria Math" w:hAnsi="Cambria Math"/>
            </w:rPr>
            <m:t>F=G∙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br/>
          </m:r>
        </m:oMath>
        <m:oMath>
          <m:r>
            <m:rPr>
              <m:sty m:val="p"/>
            </m:rPr>
            <w:br/>
          </m:r>
        </m:oMath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 w:hAnsi="Cambria Math"/>
                </w:rPr>
                <m:t>pot</m:t>
              </m:r>
            </m:sub>
          </m:sSub>
          <m:r>
            <w:rPr>
              <w:rFonts w:ascii="Cambria Math" w:hAnsi="Cambria Math"/>
            </w:rPr>
            <m:t>=-G∙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r</m:t>
              </m:r>
            </m:den>
          </m:f>
          <m:r>
            <m:rPr>
              <m:sty m:val="p"/>
            </m:rPr>
            <w:br/>
          </m:r>
        </m:oMath>
      </m:oMathPara>
    </w:p>
    <w:p w14:paraId="0C331F2B" w14:textId="77777777" w:rsidR="0010603C" w:rsidRDefault="0010603C" w:rsidP="0010603C">
      <w:pPr>
        <w:rPr>
          <w:b/>
          <w:bCs/>
        </w:rPr>
      </w:pPr>
      <w:r w:rsidRPr="00DC160D">
        <w:rPr>
          <w:highlight w:val="yellow"/>
        </w:rPr>
        <w:t>Rødforskydningstal</w:t>
      </w:r>
      <w:r>
        <w:rPr>
          <w:highlight w:val="yellow"/>
        </w:rPr>
        <w:br/>
      </w:r>
      <m:oMathPara>
        <m:oMath>
          <m:r>
            <w:rPr>
              <w:rFonts w:ascii="Cambria Math" w:hAnsi="Cambria Math"/>
              <w:highlight w:val="yellow"/>
            </w:rPr>
            <m:t>z=</m:t>
          </m:r>
          <m:f>
            <m:fPr>
              <m:ctrlPr>
                <w:rPr>
                  <w:rFonts w:ascii="Cambria Math" w:hAnsi="Cambria Math"/>
                  <w:i/>
                  <w:highlight w:val="yellow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highlight w:val="yellow"/>
                    </w:rPr>
                  </m:ctrlPr>
                </m:sSubPr>
                <m:e>
                  <m:r>
                    <w:rPr>
                      <w:rFonts w:ascii="Cambria Math" w:hAnsi="Cambria Math"/>
                      <w:highlight w:val="yellow"/>
                    </w:rPr>
                    <m:t>λ</m:t>
                  </m:r>
                </m:e>
                <m:sub>
                  <m:r>
                    <w:rPr>
                      <w:rFonts w:ascii="Cambria Math" w:hAnsi="Cambria Math"/>
                      <w:highlight w:val="yellow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highlight w:val="yellow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highlight w:val="yellow"/>
                    </w:rPr>
                  </m:ctrlPr>
                </m:sSubPr>
                <m:e>
                  <m:r>
                    <w:rPr>
                      <w:rFonts w:ascii="Cambria Math" w:hAnsi="Cambria Math"/>
                      <w:highlight w:val="yellow"/>
                    </w:rPr>
                    <m:t>λ</m:t>
                  </m:r>
                </m:e>
                <m:sub>
                  <m:r>
                    <w:rPr>
                      <w:rFonts w:ascii="Cambria Math" w:hAnsi="Cambria Math"/>
                      <w:highlight w:val="yellow"/>
                    </w:rPr>
                    <m:t>e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highlight w:val="yellow"/>
                    </w:rPr>
                  </m:ctrlPr>
                </m:sSubPr>
                <m:e>
                  <m:r>
                    <w:rPr>
                      <w:rFonts w:ascii="Cambria Math" w:hAnsi="Cambria Math"/>
                      <w:highlight w:val="yellow"/>
                    </w:rPr>
                    <m:t>λ</m:t>
                  </m:r>
                </m:e>
                <m:sub>
                  <m:r>
                    <w:rPr>
                      <w:rFonts w:ascii="Cambria Math" w:hAnsi="Cambria Math"/>
                      <w:highlight w:val="yellow"/>
                    </w:rPr>
                    <m:t>e</m:t>
                  </m:r>
                </m:sub>
              </m:sSub>
            </m:den>
          </m:f>
          <m:r>
            <m:rPr>
              <m:sty m:val="p"/>
            </m:rPr>
            <w:rPr>
              <w:highlight w:val="yellow"/>
            </w:rPr>
            <w:br/>
          </m:r>
        </m:oMath>
        <m:oMath>
          <m:r>
            <w:rPr>
              <w:rFonts w:ascii="Cambria Math" w:hAnsi="Cambria Math"/>
              <w:highlight w:val="yellow"/>
            </w:rPr>
            <m:t>z=</m:t>
          </m:r>
          <m:f>
            <m:fPr>
              <m:ctrlPr>
                <w:rPr>
                  <w:rFonts w:ascii="Cambria Math" w:hAnsi="Cambria Math"/>
                  <w:i/>
                  <w:highlight w:val="yellow"/>
                </w:rPr>
              </m:ctrlPr>
            </m:fPr>
            <m:num>
              <m:r>
                <w:rPr>
                  <w:rFonts w:ascii="Cambria Math" w:hAnsi="Cambria Math"/>
                  <w:highlight w:val="yellow"/>
                </w:rPr>
                <m:t>v</m:t>
              </m:r>
            </m:num>
            <m:den>
              <m:r>
                <w:rPr>
                  <w:rFonts w:ascii="Cambria Math" w:hAnsi="Cambria Math"/>
                  <w:highlight w:val="yellow"/>
                </w:rPr>
                <m:t>c</m:t>
              </m:r>
            </m:den>
          </m:f>
          <m:r>
            <m:rPr>
              <m:sty m:val="p"/>
            </m:rPr>
            <w:br/>
          </m:r>
        </m:oMath>
      </m:oMathPara>
    </w:p>
    <w:p w14:paraId="408F640B" w14:textId="77777777" w:rsidR="0010603C" w:rsidRDefault="0010603C" w:rsidP="0010603C">
      <w:pPr>
        <w:rPr>
          <w:b/>
          <w:bCs/>
        </w:rPr>
      </w:pPr>
      <w:r>
        <w:t>Coulombs gnidningslov</w:t>
      </w:r>
      <w:r>
        <w:br/>
      </w:r>
      <w:bookmarkStart w:id="2" w:name="_Hlk112319083"/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g</m:t>
              </m:r>
            </m:sub>
          </m:sSub>
          <m:r>
            <w:rPr>
              <w:rFonts w:ascii="Cambria Math" w:hAnsi="Cambria Math"/>
            </w:rPr>
            <m:t>=μ∙N</m:t>
          </m:r>
          <m:r>
            <m:rPr>
              <m:sty m:val="p"/>
            </m:rPr>
            <w:br/>
          </m:r>
        </m:oMath>
        <w:bookmarkEnd w:id="2"/>
        <m:oMath>
          <m:r>
            <w:rPr>
              <w:rFonts w:ascii="Cambria Math" w:hAnsi="Cambria Math"/>
            </w:rPr>
            <m:t>μ=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tan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α</m:t>
                  </m:r>
                </m:e>
              </m:d>
              <m:ctrlPr>
                <w:rPr>
                  <w:rFonts w:ascii="Cambria Math" w:hAnsi="Cambria Math"/>
                  <w:i/>
                </w:rPr>
              </m:ctrlPr>
            </m:e>
          </m:func>
          <m:r>
            <m:rPr>
              <m:sty m:val="p"/>
            </m:rPr>
            <w:br/>
          </m:r>
        </m:oMath>
        <m:oMath>
          <m:r>
            <m:rPr>
              <m:sty m:val="p"/>
            </m:rPr>
            <w:br/>
          </m:r>
        </m:oMath>
      </m:oMathPara>
    </w:p>
    <w:p w14:paraId="1DA9A02E" w14:textId="77777777" w:rsidR="0010603C" w:rsidRDefault="0010603C" w:rsidP="0010603C">
      <w:pPr>
        <w:rPr>
          <w:b/>
          <w:bCs/>
        </w:rPr>
      </w:pPr>
      <w:r>
        <w:t>Definition for impuls</w:t>
      </w:r>
      <w:r>
        <w:br/>
      </w: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p</m:t>
              </m:r>
            </m:e>
          </m:acc>
          <m:r>
            <w:rPr>
              <w:rFonts w:ascii="Cambria Math" w:hAnsi="Cambria Math"/>
            </w:rPr>
            <m:t>=m·</m:t>
          </m:r>
          <m:acc>
            <m:accPr>
              <m:chr m:val="⃗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v</m:t>
              </m:r>
            </m:e>
          </m:acc>
          <m:r>
            <m:rPr>
              <m:sty m:val="p"/>
            </m:rPr>
            <w:br/>
          </m:r>
        </m:oMath>
      </m:oMathPara>
      <w:r w:rsidRPr="00DC160D">
        <w:rPr>
          <w:highlight w:val="yellow"/>
        </w:rPr>
        <w:t>Fuldstændigt elastisk stød</w:t>
      </w:r>
      <w:r>
        <w:br/>
      </w: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m:rPr>
              <m:sty m:val="p"/>
            </m:rPr>
            <w:br/>
          </m:r>
        </m:oMath>
        <m:oMath>
          <m:box>
            <m:boxPr>
              <m:ctrlPr>
                <w:rPr>
                  <w:rFonts w:ascii="Cambria Math" w:hAnsi="Cambria Math"/>
                  <w:i/>
                </w:rPr>
              </m:ctrlPr>
            </m:boxPr>
            <m:e>
              <m:argPr>
                <m:argSz m:val="-1"/>
              </m:argP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∙</m:t>
              </m:r>
            </m:e>
          </m:box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box>
            <m:boxPr>
              <m:ctrlPr>
                <w:rPr>
                  <w:rFonts w:ascii="Cambria Math" w:hAnsi="Cambria Math"/>
                  <w:i/>
                </w:rPr>
              </m:ctrlPr>
            </m:boxPr>
            <m:e>
              <m:argPr>
                <m:argSz m:val="-1"/>
              </m:argP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∙</m:t>
              </m:r>
            </m:e>
          </m:box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box>
            <m:boxPr>
              <m:ctrlPr>
                <w:rPr>
                  <w:rFonts w:ascii="Cambria Math" w:hAnsi="Cambria Math"/>
                  <w:i/>
                </w:rPr>
              </m:ctrlPr>
            </m:boxPr>
            <m:e>
              <m:argPr>
                <m:argSz m:val="-1"/>
              </m:argP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∙</m:t>
              </m:r>
            </m:e>
          </m:box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box>
                <m:boxPr>
                  <m:ctrlPr>
                    <w:rPr>
                      <w:rFonts w:ascii="Cambria Math" w:hAnsi="Cambria Math"/>
                      <w:i/>
                    </w:rPr>
                  </m:ctrlPr>
                </m:boxPr>
                <m:e>
                  <m:argPr>
                    <m:argSz m:val="-1"/>
                  </m:argP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∙</m:t>
                  </m:r>
                </m:e>
              </m:box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br/>
          </m:r>
        </m:oMath>
      </m:oMathPara>
      <w:r w:rsidRPr="00DC160D">
        <w:rPr>
          <w:highlight w:val="yellow"/>
        </w:rPr>
        <w:t>Fuldstændigt uelastisk stød</w:t>
      </w:r>
      <w:r>
        <w:br/>
      </w: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(m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)∙v</m:t>
          </m:r>
          <m:r>
            <m:rPr>
              <m:sty m:val="p"/>
            </m:rPr>
            <w:br/>
          </m:r>
        </m:oMath>
        <m:oMath>
          <m:r>
            <w:rPr>
              <w:rFonts w:ascii="Cambria Math" w:hAnsi="Cambria Math"/>
            </w:rPr>
            <m:t>Q=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box>
                <m:boxPr>
                  <m:ctrlPr>
                    <w:rPr>
                      <w:rFonts w:ascii="Cambria Math" w:hAnsi="Cambria Math"/>
                      <w:i/>
                    </w:rPr>
                  </m:ctrlPr>
                </m:boxPr>
                <m:e>
                  <m:argPr>
                    <m:argSz m:val="-1"/>
                  </m:argP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∙</m:t>
                  </m:r>
                </m:e>
              </m:box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box>
                    <m:boxPr>
                      <m:ctrlPr>
                        <w:rPr>
                          <w:rFonts w:ascii="Cambria Math" w:hAnsi="Cambria Math"/>
                          <w:i/>
                        </w:rPr>
                      </m:ctrlPr>
                    </m:boxPr>
                    <m:e>
                      <m:argPr>
                        <m:argSz m:val="-1"/>
                      </m:argP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>∙</m:t>
                      </m:r>
                    </m:e>
                  </m:box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>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v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-(</m:t>
          </m:r>
          <m:box>
            <m:boxPr>
              <m:ctrlPr>
                <w:rPr>
                  <w:rFonts w:ascii="Cambria Math" w:hAnsi="Cambria Math"/>
                  <w:i/>
                </w:rPr>
              </m:ctrlPr>
            </m:boxPr>
            <m:e>
              <m:argPr>
                <m:argSz m:val="-1"/>
              </m:argP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∙</m:t>
              </m:r>
            </m:e>
          </m:box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box>
            <m:boxPr>
              <m:ctrlPr>
                <w:rPr>
                  <w:rFonts w:ascii="Cambria Math" w:hAnsi="Cambria Math"/>
                  <w:i/>
                </w:rPr>
              </m:ctrlPr>
            </m:boxPr>
            <m:e>
              <m:argPr>
                <m:argSz m:val="-1"/>
              </m:argP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∙</m:t>
              </m:r>
            </m:e>
          </m:box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)</m:t>
          </m:r>
          <m:r>
            <m:rPr>
              <m:sty m:val="p"/>
            </m:rPr>
            <w:br/>
          </m:r>
        </m:oMath>
      </m:oMathPara>
    </w:p>
    <w:p w14:paraId="06702DE3" w14:textId="77777777" w:rsidR="0010603C" w:rsidRDefault="0010603C" w:rsidP="0010603C">
      <w:pPr>
        <w:rPr>
          <w:b/>
          <w:bCs/>
        </w:rPr>
      </w:pPr>
      <w:r w:rsidRPr="00DC160D">
        <w:rPr>
          <w:highlight w:val="yellow"/>
        </w:rPr>
        <w:t>Q-værdi</w:t>
      </w:r>
      <w:r>
        <w:br/>
      </w:r>
      <m:oMathPara>
        <m:oMath>
          <m:r>
            <w:rPr>
              <w:rFonts w:ascii="Cambria Math" w:hAnsi="Cambria Math"/>
            </w:rPr>
            <m:t>∆E=∆m∙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c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br/>
          </m:r>
        </m:oMath>
        <m:oMath>
          <m:r>
            <w:rPr>
              <w:rFonts w:ascii="Cambria Math" w:hAnsi="Cambria Math"/>
            </w:rPr>
            <m:t>Q=-∆m∙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c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br/>
          </m:r>
        </m:oMath>
      </m:oMathPara>
    </w:p>
    <w:p w14:paraId="3B4C5F97" w14:textId="77777777" w:rsidR="0010603C" w:rsidRDefault="0010603C" w:rsidP="0010603C">
      <w:pPr>
        <w:rPr>
          <w:b/>
          <w:bCs/>
        </w:rPr>
      </w:pPr>
      <w:r>
        <w:t>Kraften på en ladning i et elektrisk felt</w:t>
      </w:r>
      <w:r>
        <w:br/>
      </w:r>
      <m:oMathPara>
        <m:oMath>
          <m:r>
            <w:rPr>
              <w:rFonts w:ascii="Cambria Math" w:hAnsi="Cambria Math"/>
            </w:rPr>
            <m:t>F=q</m:t>
          </m:r>
          <m:r>
            <w:rPr>
              <w:rFonts w:ascii="Cambria Math" w:hAnsi="Cambria Math" w:cs="Times New Roman"/>
            </w:rPr>
            <m:t>·</m:t>
          </m:r>
          <m:r>
            <w:rPr>
              <w:rFonts w:ascii="Cambria Math" w:hAnsi="Cambria Math"/>
            </w:rPr>
            <m:t>E</m:t>
          </m:r>
          <m:r>
            <m:rPr>
              <m:sty m:val="p"/>
            </m:rPr>
            <w:br/>
          </m:r>
        </m:oMath>
      </m:oMathPara>
      <w:r>
        <w:t>Kraften mellem to statiske ladninger</w:t>
      </w:r>
      <w:r>
        <w:br/>
      </w:r>
      <m:oMathPara>
        <m:oMath>
          <m: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  <m:r>
                <w:rPr>
                  <w:rFonts w:ascii="Cambria Math" w:hAnsi="Cambria Math" w:cs="Times New Roman"/>
                </w:rPr>
                <m:t>·</m:t>
              </m:r>
              <m:r>
                <w:rPr>
                  <w:rFonts w:ascii="Cambria Math" w:hAnsi="Cambria Math"/>
                </w:rPr>
                <m:t>π</m:t>
              </m:r>
              <m:r>
                <w:rPr>
                  <w:rFonts w:ascii="Cambria Math" w:hAnsi="Cambria Math" w:cs="Times New Roman"/>
                </w:rPr>
                <m:t>·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ε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 w:cs="Times New Roman"/>
            </w:rPr>
            <m:t>·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</w:rPr>
                <m:t>·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br/>
          </m:r>
        </m:oMath>
      </m:oMathPara>
      <w:r>
        <w:t xml:space="preserve">Størrelsen af det elektriske felt udtrykt ved størrelsen af et spændingsfald og en afstand </w:t>
      </w:r>
      <w:r>
        <w:br/>
      </w:r>
      <m:oMathPara>
        <m:oMath>
          <m:r>
            <w:rPr>
              <w:rFonts w:ascii="Cambria Math" w:hAnsi="Cambria Math"/>
            </w:rPr>
            <m:t>E=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U</m:t>
              </m:r>
            </m:num>
            <m:den>
              <m:r>
                <w:rPr>
                  <w:rFonts w:ascii="Cambria Math" w:hAnsi="Cambria Math"/>
                </w:rPr>
                <m:t>d</m:t>
              </m:r>
            </m:den>
          </m:f>
          <m:r>
            <m:rPr>
              <m:sty m:val="p"/>
            </m:rPr>
            <w:br/>
          </m:r>
        </m:oMath>
      </m:oMathPara>
      <w:r>
        <w:t>Definition af spændingsfald</w:t>
      </w:r>
      <w:r>
        <w:br/>
      </w:r>
      <m:oMathPara>
        <m:oMath>
          <m:r>
            <w:rPr>
              <w:rFonts w:ascii="Cambria Math" w:hAnsi="Cambria Math"/>
            </w:rPr>
            <m:t>U=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</m:t>
              </m:r>
            </m:num>
            <m:den>
              <m:r>
                <w:rPr>
                  <w:rFonts w:ascii="Cambria Math" w:hAnsi="Cambria Math"/>
                </w:rPr>
                <m:t>q</m:t>
              </m:r>
            </m:den>
          </m:f>
          <m:r>
            <m:rPr>
              <m:sty m:val="p"/>
            </m:rPr>
            <w:br/>
          </m:r>
        </m:oMath>
        <m:oMath>
          <m:r>
            <w:rPr>
              <w:rFonts w:ascii="Cambria Math" w:hAnsi="Cambria Math"/>
            </w:rPr>
            <m:t>∆E=q</m:t>
          </m:r>
          <m:r>
            <w:rPr>
              <w:rFonts w:ascii="Cambria Math" w:hAnsi="Cambria Math" w:cs="Times New Roman"/>
            </w:rPr>
            <m:t>·</m:t>
          </m:r>
          <m:r>
            <w:rPr>
              <w:rFonts w:ascii="Cambria Math" w:hAnsi="Cambria Math"/>
            </w:rPr>
            <m:t>U</m:t>
          </m:r>
          <m:r>
            <m:rPr>
              <m:sty m:val="p"/>
            </m:rPr>
            <w:br/>
          </m:r>
        </m:oMath>
      </m:oMathPara>
    </w:p>
    <w:p w14:paraId="724FDC75" w14:textId="77777777" w:rsidR="0010603C" w:rsidRDefault="0010603C" w:rsidP="0010603C">
      <w:pPr>
        <w:rPr>
          <w:b/>
          <w:bCs/>
        </w:rPr>
      </w:pPr>
      <w:r>
        <w:t>Kraften på en ladning der bevæger sig i et magnetfelt</w:t>
      </w:r>
      <w:r>
        <w:br/>
      </w:r>
      <m:oMathPara>
        <m:oMath>
          <m:r>
            <w:rPr>
              <w:rFonts w:ascii="Cambria Math" w:hAnsi="Cambria Math"/>
            </w:rPr>
            <m:t>F=q</m:t>
          </m:r>
          <m:r>
            <w:rPr>
              <w:rFonts w:ascii="Cambria Math" w:hAnsi="Cambria Math" w:cs="Times New Roman"/>
            </w:rPr>
            <m:t>·</m:t>
          </m:r>
          <m:r>
            <w:rPr>
              <w:rFonts w:ascii="Cambria Math" w:hAnsi="Cambria Math"/>
            </w:rPr>
            <m:t>v</m:t>
          </m:r>
          <m:r>
            <w:rPr>
              <w:rFonts w:ascii="Cambria Math" w:hAnsi="Cambria Math" w:cs="Times New Roman"/>
            </w:rPr>
            <m:t>·</m:t>
          </m:r>
          <m:r>
            <w:rPr>
              <w:rFonts w:ascii="Cambria Math" w:hAnsi="Cambria Math"/>
            </w:rPr>
            <m:t>B</m:t>
          </m:r>
          <m:r>
            <w:rPr>
              <w:rFonts w:ascii="Cambria Math" w:hAnsi="Cambria Math" w:cs="Times New Roman"/>
            </w:rPr>
            <m:t>·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θ</m:t>
                  </m:r>
                </m:e>
              </m:d>
            </m:e>
          </m:func>
          <m:r>
            <m:rPr>
              <m:sty m:val="p"/>
            </m:rPr>
            <w:br/>
          </m:r>
        </m:oMath>
      </m:oMathPara>
      <w:r>
        <w:t>Kraften på en leder i et magnetfelt</w:t>
      </w:r>
      <w:r>
        <w:br/>
      </w:r>
      <m:oMathPara>
        <m:oMath>
          <m:r>
            <w:rPr>
              <w:rFonts w:ascii="Cambria Math" w:hAnsi="Cambria Math"/>
            </w:rPr>
            <m:t>F=B</m:t>
          </m:r>
          <m:r>
            <w:rPr>
              <w:rFonts w:ascii="Cambria Math" w:hAnsi="Cambria Math" w:cs="Times New Roman"/>
            </w:rPr>
            <m:t>·</m:t>
          </m:r>
          <m:r>
            <w:rPr>
              <w:rFonts w:ascii="Cambria Math" w:hAnsi="Cambria Math"/>
            </w:rPr>
            <m:t>I</m:t>
          </m:r>
          <m:r>
            <w:rPr>
              <w:rFonts w:ascii="Cambria Math" w:hAnsi="Cambria Math" w:cs="Times New Roman"/>
            </w:rPr>
            <m:t>·</m:t>
          </m:r>
          <m:r>
            <w:rPr>
              <w:rFonts w:ascii="Cambria Math" w:hAnsi="Cambria Math"/>
            </w:rPr>
            <m:t>L</m:t>
          </m:r>
          <m:r>
            <m:rPr>
              <m:sty m:val="p"/>
            </m:rPr>
            <w:br/>
          </m:r>
        </m:oMath>
      </m:oMathPara>
      <w:r>
        <w:t>Magnetfeltet fra lang lige leder</w:t>
      </w:r>
      <w:r>
        <w:br/>
      </w:r>
      <m:oMathPara>
        <m:oMath>
          <m:r>
            <w:rPr>
              <w:rFonts w:ascii="Cambria Math" w:hAnsi="Cambria Math"/>
            </w:rPr>
            <m:t>B=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μ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2</m:t>
              </m:r>
              <m:r>
                <w:rPr>
                  <w:rFonts w:ascii="Cambria Math" w:hAnsi="Cambria Math" w:cs="Times New Roman"/>
                </w:rPr>
                <m:t>·</m:t>
              </m:r>
              <m:r>
                <w:rPr>
                  <w:rFonts w:ascii="Cambria Math" w:hAnsi="Cambria Math"/>
                </w:rPr>
                <m:t>π</m:t>
              </m:r>
            </m:den>
          </m:f>
          <m:r>
            <w:rPr>
              <w:rFonts w:ascii="Cambria Math" w:hAnsi="Cambria Math" w:cs="Times New Roman"/>
            </w:rPr>
            <m:t>·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I</m:t>
              </m:r>
            </m:num>
            <m:den>
              <m:r>
                <w:rPr>
                  <w:rFonts w:ascii="Cambria Math" w:hAnsi="Cambria Math"/>
                </w:rPr>
                <m:t>a</m:t>
              </m:r>
            </m:den>
          </m:f>
          <m:r>
            <m:rPr>
              <m:sty m:val="p"/>
            </m:rPr>
            <w:br/>
          </m:r>
        </m:oMath>
      </m:oMathPara>
      <w:r>
        <w:t>Kraften mellem to ledere i der fører strøm</w:t>
      </w:r>
      <w:r>
        <w:br/>
      </w:r>
      <m:oMathPara>
        <m:oMath>
          <m: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μ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2</m:t>
              </m:r>
              <m:r>
                <w:rPr>
                  <w:rFonts w:ascii="Cambria Math" w:hAnsi="Cambria Math" w:cs="Times New Roman"/>
                </w:rPr>
                <m:t>·</m:t>
              </m:r>
              <m:r>
                <w:rPr>
                  <w:rFonts w:ascii="Cambria Math" w:hAnsi="Cambria Math"/>
                </w:rPr>
                <m:t>π</m:t>
              </m:r>
            </m:den>
          </m:f>
          <m:r>
            <w:rPr>
              <w:rFonts w:ascii="Cambria Math" w:hAnsi="Cambria Math" w:cs="Times New Roman"/>
            </w:rPr>
            <m:t>·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</w:rPr>
                <m:t>·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  <m:ctrlPr>
                    <w:rPr>
                      <w:rFonts w:ascii="Cambria Math" w:hAnsi="Cambria Math" w:cs="Times New Roman"/>
                      <w:i/>
                    </w:rPr>
                  </m:ctrlP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r</m:t>
              </m:r>
            </m:den>
          </m:f>
          <m:r>
            <m:rPr>
              <m:sty m:val="p"/>
            </m:rPr>
            <w:br/>
          </m:r>
        </m:oMath>
      </m:oMathPara>
    </w:p>
    <w:p w14:paraId="79E2D833" w14:textId="77777777" w:rsidR="0010603C" w:rsidRDefault="0010603C" w:rsidP="0010603C">
      <w:r>
        <w:t>Gammafaktor</w:t>
      </w:r>
      <w:r>
        <w:br/>
      </w:r>
      <m:oMathPara>
        <m:oMath>
          <m:r>
            <w:rPr>
              <w:rFonts w:ascii="Cambria Math" w:hAnsi="Cambria Math"/>
            </w:rPr>
            <m:t>γ=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/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rad>
            </m:den>
          </m:f>
          <m:r>
            <m:rPr>
              <m:sty m:val="p"/>
            </m:rPr>
            <w:br/>
          </m:r>
        </m:oMath>
      </m:oMathPara>
      <w:r>
        <w:t>Tidsforlængelse</w:t>
      </w:r>
      <w:r>
        <w:br/>
      </w:r>
      <m:oMathPara>
        <m:oMath>
          <m:r>
            <w:rPr>
              <w:rFonts w:ascii="Cambria Math" w:hAnsi="Cambria Math"/>
            </w:rPr>
            <w:lastRenderedPageBreak/>
            <m:t>t=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v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c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den>
                  </m:f>
                </m:e>
              </m:rad>
            </m:den>
          </m:f>
          <m:r>
            <m:rPr>
              <m:sty m:val="p"/>
            </m:rPr>
            <w:br/>
          </m:r>
        </m:oMath>
      </m:oMathPara>
      <w:r>
        <w:t>Længdekontraktion</w:t>
      </w:r>
      <w:r>
        <w:br/>
      </w:r>
      <m:oMathPara>
        <m:oMath>
          <m:r>
            <w:rPr>
              <w:rFonts w:ascii="Cambria Math" w:hAnsi="Cambria Math"/>
            </w:rPr>
            <m:t>L=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L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 w:cs="Times New Roman"/>
            </w:rPr>
            <m:t>·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1-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</m:e>
          </m:rad>
          <m:r>
            <m:rPr>
              <m:sty m:val="p"/>
            </m:rPr>
            <w:br/>
          </m:r>
        </m:oMath>
      </m:oMathPara>
      <w:r>
        <w:t>Impuls</w:t>
      </w:r>
      <w:r>
        <w:br/>
      </w:r>
      <m:oMathPara>
        <m:oMath>
          <m:r>
            <w:rPr>
              <w:rFonts w:ascii="Cambria Math" w:hAnsi="Cambria Math"/>
            </w:rPr>
            <m:t>p=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  <m:r>
                <w:rPr>
                  <w:rFonts w:ascii="Cambria Math" w:hAnsi="Cambria Math" w:cs="Times New Roman"/>
                </w:rPr>
                <m:t>·</m:t>
              </m:r>
              <m:r>
                <w:rPr>
                  <w:rFonts w:ascii="Cambria Math" w:hAnsi="Cambria Math"/>
                </w:rPr>
                <m:t>v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v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c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den>
                  </m:f>
                </m:e>
              </m:rad>
            </m:den>
          </m:f>
          <m:r>
            <m:rPr>
              <m:sty m:val="p"/>
            </m:rPr>
            <w:br/>
          </m:r>
        </m:oMath>
      </m:oMathPara>
      <w:r>
        <w:t>Kinetisk energi</w:t>
      </w:r>
      <w:r>
        <w:br/>
      </w: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 w:hAnsi="Cambria Math"/>
                </w:rPr>
                <m:t>k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  <m:r>
                <w:rPr>
                  <w:rFonts w:ascii="Cambria Math" w:hAnsi="Cambria Math" w:cs="Times New Roman"/>
                </w:rPr>
                <m:t>·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v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c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den>
                  </m:f>
                </m:e>
              </m:rad>
            </m:den>
          </m:f>
          <m:r>
            <w:rPr>
              <w:rFonts w:ascii="Cambria Math" w:hAnsi="Cambria Math"/>
            </w:rPr>
            <m:t>-m</m:t>
          </m:r>
          <m:r>
            <w:rPr>
              <w:rFonts w:ascii="Cambria Math" w:hAnsi="Cambria Math" w:cs="Times New Roman"/>
            </w:rPr>
            <m:t>·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c</m:t>
              </m:r>
              <m:ctrlPr>
                <w:rPr>
                  <w:rFonts w:ascii="Cambria Math" w:hAnsi="Cambria Math" w:cs="Times New Roman"/>
                  <w:i/>
                </w:rPr>
              </m:ctrlP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br/>
          </m:r>
        </m:oMath>
      </m:oMathPara>
      <w:r>
        <w:t>Den relativistiske energi</w:t>
      </w:r>
      <w:r>
        <w:br/>
      </w:r>
      <m:oMathPara>
        <m:oMath>
          <m:r>
            <w:rPr>
              <w:rFonts w:ascii="Cambria Math" w:hAnsi="Cambria Math"/>
            </w:rPr>
            <m:t>E=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  <m:r>
                <w:rPr>
                  <w:rFonts w:ascii="Cambria Math" w:hAnsi="Cambria Math" w:cs="Times New Roman"/>
                </w:rPr>
                <m:t>·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v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c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den>
                  </m:f>
                </m:e>
              </m:rad>
            </m:den>
          </m:f>
          <m:r>
            <m:rPr>
              <m:sty m:val="p"/>
            </m:rPr>
            <w:br/>
          </m:r>
        </m:oMath>
      </m:oMathPara>
      <w:r>
        <w:t>Sammenhæng mellem energi, impuls og masse</w:t>
      </w:r>
      <w:r>
        <w:br/>
      </w: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E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  <m:r>
                    <w:rPr>
                      <w:rFonts w:ascii="Cambria Math" w:hAnsi="Cambria Math" w:cs="Times New Roman"/>
                    </w:rPr>
                    <m:t>·</m:t>
                  </m:r>
                  <m:r>
                    <w:rPr>
                      <w:rFonts w:ascii="Cambria Math" w:hAnsi="Cambria Math"/>
                    </w:rPr>
                    <m:t>c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m</m:t>
                  </m:r>
                  <m:r>
                    <w:rPr>
                      <w:rFonts w:ascii="Cambria Math" w:hAnsi="Cambria Math" w:cs="Times New Roman"/>
                    </w:rPr>
                    <m:t>·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br/>
          </m:r>
        </m:oMath>
      </m:oMathPara>
    </w:p>
    <w:p w14:paraId="67CE39D4" w14:textId="50BFDE37" w:rsidR="0010603C" w:rsidRPr="0010603C" w:rsidRDefault="0010603C" w:rsidP="0010603C">
      <w:pPr>
        <w:rPr>
          <w:b/>
          <w:bCs/>
          <w:sz w:val="18"/>
          <w:szCs w:val="18"/>
        </w:rPr>
      </w:pPr>
      <w:r>
        <w:rPr>
          <w:b/>
          <w:sz w:val="28"/>
          <w:highlight w:val="magenta"/>
        </w:rPr>
        <w:t>FYSIK</w:t>
      </w:r>
      <w:r w:rsidRPr="006E2A6A">
        <w:rPr>
          <w:b/>
          <w:sz w:val="28"/>
          <w:highlight w:val="magenta"/>
        </w:rPr>
        <w:t>#</w:t>
      </w:r>
      <w:r w:rsidRPr="006E2A6A">
        <w:rPr>
          <w:b/>
          <w:sz w:val="28"/>
        </w:rPr>
        <w:t xml:space="preserve"> </w:t>
      </w:r>
      <w:r w:rsidRPr="008C3BD8">
        <w:rPr>
          <w:rFonts w:ascii="Cambria Math" w:hAnsi="Cambria Math" w:cs="Cambria Math"/>
          <w:b/>
          <w:sz w:val="28"/>
          <w:lang w:val="en-US"/>
        </w:rPr>
        <w:t>⟶</w:t>
      </w:r>
      <w:r w:rsidRPr="006E2A6A">
        <w:rPr>
          <w:b/>
          <w:sz w:val="28"/>
        </w:rPr>
        <w:t xml:space="preserve"> Du har hidkaldt et overblik over </w:t>
      </w:r>
      <w:r>
        <w:rPr>
          <w:b/>
          <w:sz w:val="28"/>
        </w:rPr>
        <w:t xml:space="preserve">fysiks </w:t>
      </w:r>
      <w:r w:rsidRPr="006E2A6A">
        <w:rPr>
          <w:b/>
          <w:sz w:val="28"/>
        </w:rPr>
        <w:t>regneformler</w:t>
      </w:r>
      <w:r w:rsidRPr="006E2A6A">
        <w:rPr>
          <w:b/>
          <w:sz w:val="28"/>
        </w:rPr>
        <w:br/>
      </w:r>
      <w:r w:rsidRPr="006E2A6A">
        <w:rPr>
          <w:rFonts w:ascii="Times New Roman" w:hAnsi="Times New Roman" w:cs="Times New Roman"/>
          <w:bCs/>
          <w:sz w:val="16"/>
          <w:szCs w:val="16"/>
        </w:rPr>
        <w:t>----------------------------------------------------------------------------------------------------------------------------------------------------------------------------</w:t>
      </w:r>
      <w:r w:rsidRPr="006E2A6A">
        <w:rPr>
          <w:sz w:val="28"/>
        </w:rPr>
        <w:br/>
      </w:r>
      <w:r w:rsidRPr="006E2A6A">
        <w:rPr>
          <w:rFonts w:ascii="Times New Roman" w:hAnsi="Times New Roman" w:cs="Times New Roman"/>
          <w:i/>
          <w:sz w:val="18"/>
          <w:szCs w:val="18"/>
        </w:rPr>
        <w:t>Hvilken regneformel hidkaldes?</w:t>
      </w:r>
      <w:r w:rsidRPr="006E2A6A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 w:rsidRPr="006E2A6A">
        <w:rPr>
          <w:rFonts w:ascii="Times New Roman" w:hAnsi="Times New Roman" w:cs="Times New Roman"/>
          <w:i/>
          <w:sz w:val="18"/>
          <w:szCs w:val="18"/>
        </w:rPr>
        <w:t>4-bogstavkode</w:t>
      </w:r>
      <w:r>
        <w:rPr>
          <w:rFonts w:ascii="Times New Roman" w:hAnsi="Times New Roman" w:cs="Times New Roman"/>
          <w:i/>
          <w:sz w:val="18"/>
          <w:szCs w:val="18"/>
        </w:rPr>
        <w:br/>
      </w:r>
      <w:r w:rsidRPr="00D62C44">
        <w:rPr>
          <w:b/>
          <w:bCs/>
          <w:sz w:val="18"/>
          <w:szCs w:val="18"/>
        </w:rPr>
        <w:t>Formlen for varmelære, varmekapacitet:</w:t>
      </w:r>
      <w:r w:rsidRPr="00D62C44">
        <w:rPr>
          <w:b/>
          <w:bCs/>
          <w:sz w:val="18"/>
          <w:szCs w:val="18"/>
        </w:rPr>
        <w:tab/>
      </w:r>
      <w:r w:rsidRPr="00D62C44">
        <w:rPr>
          <w:b/>
          <w:bCs/>
          <w:sz w:val="18"/>
          <w:szCs w:val="18"/>
        </w:rPr>
        <w:tab/>
        <w:t>term#</w:t>
      </w:r>
      <w:r>
        <w:rPr>
          <w:b/>
          <w:bCs/>
          <w:sz w:val="18"/>
          <w:szCs w:val="18"/>
        </w:rPr>
        <w:br/>
      </w:r>
      <w:r w:rsidRPr="00D62C44">
        <w:rPr>
          <w:b/>
          <w:bCs/>
          <w:sz w:val="18"/>
          <w:szCs w:val="18"/>
        </w:rPr>
        <w:t>Formlen for omregning til kelvin:</w:t>
      </w:r>
      <w:r w:rsidRPr="00D62C44">
        <w:rPr>
          <w:b/>
          <w:bCs/>
          <w:sz w:val="18"/>
          <w:szCs w:val="18"/>
        </w:rPr>
        <w:tab/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proofErr w:type="spellStart"/>
      <w:r w:rsidRPr="00D62C44">
        <w:rPr>
          <w:b/>
          <w:bCs/>
          <w:sz w:val="18"/>
          <w:szCs w:val="18"/>
        </w:rPr>
        <w:t>kelv</w:t>
      </w:r>
      <w:proofErr w:type="spellEnd"/>
      <w:r w:rsidRPr="00D62C44">
        <w:rPr>
          <w:b/>
          <w:bCs/>
          <w:sz w:val="18"/>
          <w:szCs w:val="18"/>
        </w:rPr>
        <w:t>#</w:t>
      </w:r>
      <w:r>
        <w:rPr>
          <w:b/>
          <w:bCs/>
          <w:sz w:val="18"/>
          <w:szCs w:val="18"/>
        </w:rPr>
        <w:br/>
      </w:r>
      <w:r w:rsidRPr="00D62C44">
        <w:rPr>
          <w:b/>
          <w:bCs/>
          <w:sz w:val="18"/>
          <w:szCs w:val="18"/>
        </w:rPr>
        <w:t>Formler til beregning af effekt:</w:t>
      </w:r>
      <w:r w:rsidRPr="00D62C44">
        <w:rPr>
          <w:b/>
          <w:bCs/>
          <w:sz w:val="18"/>
          <w:szCs w:val="18"/>
        </w:rPr>
        <w:tab/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proofErr w:type="spellStart"/>
      <w:r w:rsidRPr="00D62C44">
        <w:rPr>
          <w:b/>
          <w:bCs/>
          <w:sz w:val="18"/>
          <w:szCs w:val="18"/>
        </w:rPr>
        <w:t>effe</w:t>
      </w:r>
      <w:proofErr w:type="spellEnd"/>
      <w:r w:rsidRPr="00D62C44">
        <w:rPr>
          <w:b/>
          <w:bCs/>
          <w:sz w:val="18"/>
          <w:szCs w:val="18"/>
        </w:rPr>
        <w:t>#</w:t>
      </w:r>
      <w:r>
        <w:rPr>
          <w:b/>
          <w:bCs/>
          <w:sz w:val="18"/>
          <w:szCs w:val="18"/>
        </w:rPr>
        <w:br/>
      </w:r>
      <w:r w:rsidRPr="00D62C44">
        <w:rPr>
          <w:b/>
          <w:bCs/>
          <w:sz w:val="18"/>
          <w:szCs w:val="18"/>
        </w:rPr>
        <w:t>Formler til beregning af strømstyrke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s</w:t>
      </w:r>
      <w:r w:rsidRPr="00D62C44">
        <w:rPr>
          <w:b/>
          <w:bCs/>
          <w:sz w:val="18"/>
          <w:szCs w:val="18"/>
        </w:rPr>
        <w:t>trø#</w:t>
      </w:r>
      <w:r>
        <w:rPr>
          <w:b/>
          <w:bCs/>
          <w:sz w:val="18"/>
          <w:szCs w:val="18"/>
        </w:rPr>
        <w:br/>
      </w:r>
      <w:r w:rsidRPr="00D62C44">
        <w:rPr>
          <w:b/>
          <w:bCs/>
          <w:sz w:val="18"/>
          <w:szCs w:val="18"/>
        </w:rPr>
        <w:t>Joules lov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proofErr w:type="spellStart"/>
      <w:r>
        <w:rPr>
          <w:b/>
          <w:bCs/>
          <w:sz w:val="18"/>
          <w:szCs w:val="18"/>
        </w:rPr>
        <w:t>j</w:t>
      </w:r>
      <w:r w:rsidRPr="00D62C44">
        <w:rPr>
          <w:b/>
          <w:bCs/>
          <w:sz w:val="18"/>
          <w:szCs w:val="18"/>
        </w:rPr>
        <w:t>oul</w:t>
      </w:r>
      <w:proofErr w:type="spellEnd"/>
      <w:r w:rsidRPr="00D62C44">
        <w:rPr>
          <w:b/>
          <w:bCs/>
          <w:sz w:val="18"/>
          <w:szCs w:val="18"/>
        </w:rPr>
        <w:t>#</w:t>
      </w:r>
      <w:r>
        <w:rPr>
          <w:b/>
          <w:bCs/>
          <w:sz w:val="18"/>
          <w:szCs w:val="18"/>
        </w:rPr>
        <w:br/>
      </w:r>
      <w:r w:rsidRPr="00D62C44">
        <w:rPr>
          <w:b/>
          <w:bCs/>
          <w:sz w:val="18"/>
          <w:szCs w:val="18"/>
        </w:rPr>
        <w:t>Formler for resistanser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proofErr w:type="spellStart"/>
      <w:r>
        <w:rPr>
          <w:b/>
          <w:bCs/>
          <w:sz w:val="18"/>
          <w:szCs w:val="18"/>
        </w:rPr>
        <w:t>r</w:t>
      </w:r>
      <w:r w:rsidRPr="00D62C44">
        <w:rPr>
          <w:b/>
          <w:bCs/>
          <w:sz w:val="18"/>
          <w:szCs w:val="18"/>
        </w:rPr>
        <w:t>esi</w:t>
      </w:r>
      <w:proofErr w:type="spellEnd"/>
      <w:r w:rsidRPr="00D62C44">
        <w:rPr>
          <w:b/>
          <w:bCs/>
          <w:sz w:val="18"/>
          <w:szCs w:val="18"/>
        </w:rPr>
        <w:t>#</w:t>
      </w:r>
      <w:r>
        <w:rPr>
          <w:b/>
          <w:bCs/>
          <w:sz w:val="18"/>
          <w:szCs w:val="18"/>
        </w:rPr>
        <w:br/>
      </w:r>
      <w:r w:rsidR="00403B22">
        <w:rPr>
          <w:b/>
          <w:bCs/>
          <w:sz w:val="18"/>
          <w:szCs w:val="18"/>
        </w:rPr>
        <w:t>Definition</w:t>
      </w:r>
      <w:r>
        <w:rPr>
          <w:b/>
          <w:bCs/>
          <w:sz w:val="18"/>
          <w:szCs w:val="18"/>
        </w:rPr>
        <w:t xml:space="preserve"> af tryk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proofErr w:type="spellStart"/>
      <w:r>
        <w:rPr>
          <w:b/>
          <w:bCs/>
          <w:sz w:val="18"/>
          <w:szCs w:val="18"/>
        </w:rPr>
        <w:t>tryk</w:t>
      </w:r>
      <w:proofErr w:type="spellEnd"/>
      <w:r>
        <w:rPr>
          <w:b/>
          <w:bCs/>
          <w:sz w:val="18"/>
          <w:szCs w:val="18"/>
        </w:rPr>
        <w:t>#</w:t>
      </w:r>
      <w:r>
        <w:rPr>
          <w:b/>
          <w:bCs/>
          <w:sz w:val="18"/>
          <w:szCs w:val="18"/>
        </w:rPr>
        <w:br/>
        <w:t>Formler for henfald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henf#</w:t>
      </w:r>
      <w:r>
        <w:rPr>
          <w:b/>
          <w:bCs/>
          <w:sz w:val="18"/>
          <w:szCs w:val="18"/>
        </w:rPr>
        <w:br/>
        <w:t>Beregning af aktivitet fra henfald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akti#</w:t>
      </w:r>
      <w:r>
        <w:rPr>
          <w:b/>
          <w:bCs/>
          <w:sz w:val="18"/>
          <w:szCs w:val="18"/>
        </w:rPr>
        <w:br/>
        <w:t>Beregning af fotonenergi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foto#</w:t>
      </w:r>
      <w:r>
        <w:rPr>
          <w:b/>
          <w:bCs/>
          <w:sz w:val="18"/>
          <w:szCs w:val="18"/>
        </w:rPr>
        <w:br/>
        <w:t>Beregning af frekvens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frek#</w:t>
      </w:r>
      <w:r>
        <w:rPr>
          <w:b/>
          <w:bCs/>
          <w:sz w:val="18"/>
          <w:szCs w:val="18"/>
        </w:rPr>
        <w:br/>
        <w:t>Bølgehastighed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bølg#</w:t>
      </w:r>
      <w:r>
        <w:rPr>
          <w:b/>
          <w:bCs/>
          <w:sz w:val="18"/>
          <w:szCs w:val="18"/>
        </w:rPr>
        <w:br/>
        <w:t>brydningsindex og brydningslov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bryd#</w:t>
      </w:r>
      <w:r>
        <w:rPr>
          <w:b/>
          <w:bCs/>
          <w:sz w:val="18"/>
          <w:szCs w:val="18"/>
        </w:rPr>
        <w:br/>
        <w:t>Gitterligningen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gitt#</w:t>
      </w:r>
      <w:r>
        <w:rPr>
          <w:b/>
          <w:bCs/>
          <w:sz w:val="18"/>
          <w:szCs w:val="18"/>
        </w:rPr>
        <w:br/>
        <w:t>Newtons love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newt#</w:t>
      </w:r>
      <w:r>
        <w:rPr>
          <w:b/>
          <w:bCs/>
          <w:sz w:val="18"/>
          <w:szCs w:val="18"/>
        </w:rPr>
        <w:br/>
        <w:t>Formler til beregning af acceleration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acce#</w:t>
      </w:r>
      <w:r>
        <w:rPr>
          <w:b/>
          <w:bCs/>
          <w:sz w:val="18"/>
          <w:szCs w:val="18"/>
        </w:rPr>
        <w:br/>
        <w:t>Formel for tyngekraft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tyng#</w:t>
      </w:r>
      <w:r>
        <w:rPr>
          <w:b/>
          <w:bCs/>
          <w:sz w:val="18"/>
          <w:szCs w:val="18"/>
        </w:rPr>
        <w:br/>
        <w:t>Ohms love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ohms#</w:t>
      </w:r>
      <w:r>
        <w:rPr>
          <w:b/>
          <w:bCs/>
          <w:sz w:val="18"/>
          <w:szCs w:val="18"/>
        </w:rPr>
        <w:br/>
        <w:t>Formler til beregning af arbejde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arbe#</w:t>
      </w:r>
      <w:r>
        <w:rPr>
          <w:b/>
          <w:bCs/>
          <w:sz w:val="18"/>
          <w:szCs w:val="18"/>
        </w:rPr>
        <w:br/>
        <w:t>Potentiel energi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pote#</w:t>
      </w:r>
      <w:r>
        <w:rPr>
          <w:b/>
          <w:bCs/>
          <w:sz w:val="18"/>
          <w:szCs w:val="18"/>
        </w:rPr>
        <w:br/>
        <w:t>Kinetisk energi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kine#</w:t>
      </w:r>
      <w:r>
        <w:rPr>
          <w:b/>
          <w:bCs/>
          <w:sz w:val="18"/>
          <w:szCs w:val="18"/>
        </w:rPr>
        <w:br/>
        <w:t>Kastebevægelser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kast#</w:t>
      </w:r>
      <w:r>
        <w:rPr>
          <w:b/>
          <w:bCs/>
          <w:sz w:val="18"/>
          <w:szCs w:val="18"/>
        </w:rPr>
        <w:br/>
        <w:t>Vinkelhastighed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vink#</w:t>
      </w:r>
      <w:r>
        <w:rPr>
          <w:b/>
          <w:bCs/>
          <w:sz w:val="18"/>
          <w:szCs w:val="18"/>
        </w:rPr>
        <w:br/>
        <w:t>Centreipetal-formler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cent#</w:t>
      </w:r>
      <w:r>
        <w:rPr>
          <w:b/>
          <w:bCs/>
          <w:sz w:val="18"/>
          <w:szCs w:val="18"/>
        </w:rPr>
        <w:br/>
        <w:t>Hookes love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hook#</w:t>
      </w:r>
      <w:r>
        <w:rPr>
          <w:b/>
          <w:bCs/>
          <w:sz w:val="18"/>
          <w:szCs w:val="18"/>
        </w:rPr>
        <w:br/>
        <w:t>Svingningsformler for fjedre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svin#</w:t>
      </w:r>
      <w:r>
        <w:rPr>
          <w:b/>
          <w:bCs/>
          <w:sz w:val="18"/>
          <w:szCs w:val="18"/>
        </w:rPr>
        <w:br/>
        <w:t>Harmoniske bevægelser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harm#</w:t>
      </w:r>
      <w:r>
        <w:rPr>
          <w:b/>
          <w:bCs/>
          <w:sz w:val="18"/>
          <w:szCs w:val="18"/>
        </w:rPr>
        <w:br/>
        <w:t>Newtons gravitationslove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grav#</w:t>
      </w:r>
      <w:r>
        <w:rPr>
          <w:b/>
          <w:bCs/>
          <w:sz w:val="18"/>
          <w:szCs w:val="18"/>
        </w:rPr>
        <w:br/>
        <w:t>Rødforskydningstallet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rødf#</w:t>
      </w:r>
      <w:r>
        <w:rPr>
          <w:b/>
          <w:bCs/>
          <w:sz w:val="18"/>
          <w:szCs w:val="18"/>
        </w:rPr>
        <w:br/>
      </w:r>
      <w:r>
        <w:rPr>
          <w:b/>
          <w:bCs/>
          <w:sz w:val="18"/>
          <w:szCs w:val="18"/>
        </w:rPr>
        <w:lastRenderedPageBreak/>
        <w:t>Coulumbs gnidningslov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gnid#</w:t>
      </w:r>
      <w:r>
        <w:rPr>
          <w:b/>
          <w:bCs/>
          <w:sz w:val="18"/>
          <w:szCs w:val="18"/>
        </w:rPr>
        <w:br/>
        <w:t>Formler for impuls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impu#</w:t>
      </w:r>
      <w:r>
        <w:rPr>
          <w:b/>
          <w:bCs/>
          <w:sz w:val="18"/>
          <w:szCs w:val="18"/>
        </w:rPr>
        <w:br/>
        <w:t>Formler for Qværdi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qvær#</w:t>
      </w:r>
      <w:r>
        <w:rPr>
          <w:b/>
          <w:bCs/>
          <w:sz w:val="18"/>
          <w:szCs w:val="18"/>
        </w:rPr>
        <w:br/>
        <w:t>Kraften for elektriske felter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elek#</w:t>
      </w:r>
      <w:r>
        <w:rPr>
          <w:b/>
          <w:bCs/>
          <w:sz w:val="18"/>
          <w:szCs w:val="18"/>
        </w:rPr>
        <w:br/>
        <w:t>Formler til magnetisme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magn#</w:t>
      </w:r>
      <w:r>
        <w:rPr>
          <w:b/>
          <w:bCs/>
          <w:sz w:val="18"/>
          <w:szCs w:val="18"/>
        </w:rPr>
        <w:br/>
        <w:t>Einsteins relativitetsformler</w:t>
      </w:r>
      <w:r w:rsidRPr="00D62C44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rela#</w:t>
      </w:r>
      <w:r>
        <w:rPr>
          <w:b/>
          <w:bCs/>
          <w:sz w:val="18"/>
          <w:szCs w:val="18"/>
        </w:rPr>
        <w:br/>
        <w:t>Overblik over fysikregneformler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fysik#</w:t>
      </w:r>
      <w:r>
        <w:rPr>
          <w:b/>
          <w:bCs/>
          <w:sz w:val="18"/>
          <w:szCs w:val="18"/>
        </w:rPr>
        <w:br/>
      </w:r>
    </w:p>
    <w:p w14:paraId="48C9AA24" w14:textId="77777777" w:rsidR="0010603C" w:rsidRDefault="0010603C" w:rsidP="0010603C">
      <w:r>
        <w:t>Hvis du vil hidkalde fysikformlerne skal du bare skrive: fysik#</w:t>
      </w:r>
    </w:p>
    <w:p w14:paraId="10ADD96D" w14:textId="42F633AC" w:rsidR="0010603C" w:rsidRPr="00A73136" w:rsidRDefault="0010603C" w:rsidP="0010603C"/>
    <w:p w14:paraId="69CE47BB" w14:textId="0DFC59BC" w:rsidR="00A308B8" w:rsidRPr="006565E3" w:rsidRDefault="00A308B8" w:rsidP="00025F4E">
      <w:pPr>
        <w:tabs>
          <w:tab w:val="left" w:pos="2410"/>
          <w:tab w:val="left" w:pos="4678"/>
        </w:tabs>
        <w:ind w:left="113"/>
        <w:rPr>
          <w:rFonts w:ascii="Times New Roman" w:eastAsiaTheme="minorEastAsia" w:hAnsi="Times New Roman" w:cs="Times New Roman"/>
          <w:b/>
          <w:bCs/>
        </w:rPr>
      </w:pPr>
      <w:r w:rsidRPr="006565E3">
        <w:rPr>
          <w:rFonts w:ascii="Times New Roman" w:eastAsiaTheme="minorEastAsia" w:hAnsi="Times New Roman" w:cs="Times New Roman"/>
          <w:b/>
          <w:bCs/>
        </w:rPr>
        <w:t>Tabel 1: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10603C" w:rsidRPr="00D62C44" w14:paraId="5F692FDF" w14:textId="77777777" w:rsidTr="00614641">
        <w:tc>
          <w:tcPr>
            <w:tcW w:w="4814" w:type="dxa"/>
          </w:tcPr>
          <w:p w14:paraId="7B6935DA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 w:rsidRPr="00D62C44">
              <w:rPr>
                <w:b/>
                <w:bCs/>
                <w:sz w:val="18"/>
                <w:szCs w:val="18"/>
              </w:rPr>
              <w:t>Formlen for varmelære, varmekapacitet:</w:t>
            </w:r>
            <w:r w:rsidRPr="00D62C44">
              <w:rPr>
                <w:b/>
                <w:bCs/>
                <w:sz w:val="18"/>
                <w:szCs w:val="18"/>
              </w:rPr>
              <w:tab/>
            </w:r>
            <w:r w:rsidRPr="00D62C44">
              <w:rPr>
                <w:b/>
                <w:bCs/>
                <w:sz w:val="18"/>
                <w:szCs w:val="18"/>
              </w:rPr>
              <w:tab/>
            </w:r>
            <w:r w:rsidRPr="00D62C44">
              <w:rPr>
                <w:b/>
                <w:bCs/>
                <w:sz w:val="18"/>
                <w:szCs w:val="18"/>
              </w:rPr>
              <w:tab/>
            </w:r>
            <w:r w:rsidRPr="00D62C44">
              <w:rPr>
                <w:b/>
                <w:bCs/>
                <w:sz w:val="18"/>
                <w:szCs w:val="18"/>
              </w:rPr>
              <w:tab/>
            </w:r>
            <w:r w:rsidRPr="00D62C44">
              <w:rPr>
                <w:b/>
                <w:bCs/>
                <w:sz w:val="18"/>
                <w:szCs w:val="18"/>
              </w:rPr>
              <w:tab/>
            </w:r>
            <w:r w:rsidRPr="00D62C44">
              <w:rPr>
                <w:b/>
                <w:bCs/>
                <w:sz w:val="18"/>
                <w:szCs w:val="18"/>
              </w:rPr>
              <w:tab/>
            </w:r>
            <w:r w:rsidRPr="00D62C44">
              <w:rPr>
                <w:b/>
                <w:bCs/>
                <w:sz w:val="18"/>
                <w:szCs w:val="18"/>
              </w:rPr>
              <w:tab/>
            </w:r>
            <w:r w:rsidRPr="00D62C44">
              <w:rPr>
                <w:b/>
                <w:bCs/>
                <w:sz w:val="18"/>
                <w:szCs w:val="18"/>
              </w:rPr>
              <w:tab/>
            </w:r>
            <w:r w:rsidRPr="00D62C44">
              <w:rPr>
                <w:b/>
                <w:bCs/>
                <w:sz w:val="18"/>
                <w:szCs w:val="18"/>
              </w:rPr>
              <w:tab/>
            </w:r>
            <w:r w:rsidRPr="00D62C44">
              <w:rPr>
                <w:b/>
                <w:bCs/>
                <w:sz w:val="18"/>
                <w:szCs w:val="18"/>
              </w:rPr>
              <w:br/>
            </w:r>
          </w:p>
        </w:tc>
        <w:tc>
          <w:tcPr>
            <w:tcW w:w="4814" w:type="dxa"/>
          </w:tcPr>
          <w:p w14:paraId="0E43F05F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 w:rsidRPr="00D62C44">
              <w:rPr>
                <w:b/>
                <w:bCs/>
                <w:sz w:val="18"/>
                <w:szCs w:val="18"/>
              </w:rPr>
              <w:t>term#</w:t>
            </w:r>
          </w:p>
        </w:tc>
      </w:tr>
      <w:tr w:rsidR="0010603C" w:rsidRPr="00D62C44" w14:paraId="48F1EE87" w14:textId="77777777" w:rsidTr="00614641">
        <w:tc>
          <w:tcPr>
            <w:tcW w:w="4814" w:type="dxa"/>
          </w:tcPr>
          <w:p w14:paraId="615E632A" w14:textId="7135A290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 w:rsidRPr="00D62C44">
              <w:rPr>
                <w:b/>
                <w:bCs/>
                <w:sz w:val="18"/>
                <w:szCs w:val="18"/>
              </w:rPr>
              <w:t>Formlen for omregning til kelvin:</w:t>
            </w:r>
          </w:p>
        </w:tc>
        <w:tc>
          <w:tcPr>
            <w:tcW w:w="4814" w:type="dxa"/>
          </w:tcPr>
          <w:p w14:paraId="7D0F2456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 w:rsidRPr="00D62C44">
              <w:rPr>
                <w:b/>
                <w:bCs/>
                <w:sz w:val="18"/>
                <w:szCs w:val="18"/>
              </w:rPr>
              <w:t>kelv#</w:t>
            </w:r>
          </w:p>
        </w:tc>
      </w:tr>
      <w:tr w:rsidR="0010603C" w:rsidRPr="00D62C44" w14:paraId="0EB4D8B3" w14:textId="77777777" w:rsidTr="00614641">
        <w:tc>
          <w:tcPr>
            <w:tcW w:w="4814" w:type="dxa"/>
          </w:tcPr>
          <w:p w14:paraId="0458917B" w14:textId="31AA71AA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 w:rsidRPr="00D62C44">
              <w:rPr>
                <w:b/>
                <w:bCs/>
                <w:sz w:val="18"/>
                <w:szCs w:val="18"/>
              </w:rPr>
              <w:t>Formler til beregning af effekt:</w:t>
            </w:r>
          </w:p>
        </w:tc>
        <w:tc>
          <w:tcPr>
            <w:tcW w:w="4814" w:type="dxa"/>
          </w:tcPr>
          <w:p w14:paraId="54D1C664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 w:rsidRPr="00D62C44">
              <w:rPr>
                <w:b/>
                <w:bCs/>
                <w:sz w:val="18"/>
                <w:szCs w:val="18"/>
              </w:rPr>
              <w:t>effe#</w:t>
            </w:r>
          </w:p>
        </w:tc>
      </w:tr>
      <w:tr w:rsidR="0010603C" w:rsidRPr="00D62C44" w14:paraId="14158000" w14:textId="77777777" w:rsidTr="00614641">
        <w:tc>
          <w:tcPr>
            <w:tcW w:w="4814" w:type="dxa"/>
          </w:tcPr>
          <w:p w14:paraId="4AEA13DB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 w:rsidRPr="00D62C44">
              <w:rPr>
                <w:b/>
                <w:bCs/>
                <w:sz w:val="18"/>
                <w:szCs w:val="18"/>
              </w:rPr>
              <w:t>Formler til beregning af strømstyrke</w:t>
            </w:r>
          </w:p>
        </w:tc>
        <w:tc>
          <w:tcPr>
            <w:tcW w:w="4814" w:type="dxa"/>
          </w:tcPr>
          <w:p w14:paraId="1108A7AE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</w:t>
            </w:r>
            <w:r w:rsidRPr="00D62C44">
              <w:rPr>
                <w:b/>
                <w:bCs/>
                <w:sz w:val="18"/>
                <w:szCs w:val="18"/>
              </w:rPr>
              <w:t>trø#</w:t>
            </w:r>
          </w:p>
        </w:tc>
      </w:tr>
      <w:tr w:rsidR="0010603C" w:rsidRPr="00D62C44" w14:paraId="6569CAC4" w14:textId="77777777" w:rsidTr="00614641">
        <w:tc>
          <w:tcPr>
            <w:tcW w:w="4814" w:type="dxa"/>
          </w:tcPr>
          <w:p w14:paraId="17DC45E9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 w:rsidRPr="00D62C44">
              <w:rPr>
                <w:b/>
                <w:bCs/>
                <w:sz w:val="18"/>
                <w:szCs w:val="18"/>
              </w:rPr>
              <w:t>Joules lov</w:t>
            </w:r>
          </w:p>
        </w:tc>
        <w:tc>
          <w:tcPr>
            <w:tcW w:w="4814" w:type="dxa"/>
          </w:tcPr>
          <w:p w14:paraId="7872C12D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</w:t>
            </w:r>
            <w:r w:rsidRPr="00D62C44">
              <w:rPr>
                <w:b/>
                <w:bCs/>
                <w:sz w:val="18"/>
                <w:szCs w:val="18"/>
              </w:rPr>
              <w:t>oul#</w:t>
            </w:r>
          </w:p>
        </w:tc>
      </w:tr>
      <w:tr w:rsidR="0010603C" w:rsidRPr="00D62C44" w14:paraId="217BE9D4" w14:textId="77777777" w:rsidTr="00614641">
        <w:tc>
          <w:tcPr>
            <w:tcW w:w="4814" w:type="dxa"/>
          </w:tcPr>
          <w:p w14:paraId="26949EF1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 w:rsidRPr="00D62C44">
              <w:rPr>
                <w:b/>
                <w:bCs/>
                <w:sz w:val="18"/>
                <w:szCs w:val="18"/>
              </w:rPr>
              <w:t>Formler for resistanser</w:t>
            </w:r>
          </w:p>
        </w:tc>
        <w:tc>
          <w:tcPr>
            <w:tcW w:w="4814" w:type="dxa"/>
          </w:tcPr>
          <w:p w14:paraId="2EA23FF2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</w:t>
            </w:r>
            <w:r w:rsidRPr="00D62C44">
              <w:rPr>
                <w:b/>
                <w:bCs/>
                <w:sz w:val="18"/>
                <w:szCs w:val="18"/>
              </w:rPr>
              <w:t>esi#</w:t>
            </w:r>
          </w:p>
        </w:tc>
      </w:tr>
      <w:tr w:rsidR="0010603C" w:rsidRPr="00D62C44" w14:paraId="180B2953" w14:textId="77777777" w:rsidTr="00614641">
        <w:tc>
          <w:tcPr>
            <w:tcW w:w="4814" w:type="dxa"/>
          </w:tcPr>
          <w:p w14:paraId="29C6255C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Beregning af tryk</w:t>
            </w:r>
          </w:p>
        </w:tc>
        <w:tc>
          <w:tcPr>
            <w:tcW w:w="4814" w:type="dxa"/>
          </w:tcPr>
          <w:p w14:paraId="31940EDE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tryk#</w:t>
            </w:r>
          </w:p>
        </w:tc>
      </w:tr>
      <w:tr w:rsidR="0010603C" w:rsidRPr="00D62C44" w14:paraId="43033BD4" w14:textId="77777777" w:rsidTr="00614641">
        <w:tc>
          <w:tcPr>
            <w:tcW w:w="4814" w:type="dxa"/>
          </w:tcPr>
          <w:p w14:paraId="7F3D2459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Formler for henfald</w:t>
            </w:r>
          </w:p>
        </w:tc>
        <w:tc>
          <w:tcPr>
            <w:tcW w:w="4814" w:type="dxa"/>
          </w:tcPr>
          <w:p w14:paraId="67A86A4F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henf#</w:t>
            </w:r>
          </w:p>
        </w:tc>
      </w:tr>
      <w:tr w:rsidR="0010603C" w:rsidRPr="00D62C44" w14:paraId="5D6DE183" w14:textId="77777777" w:rsidTr="00614641">
        <w:tc>
          <w:tcPr>
            <w:tcW w:w="4814" w:type="dxa"/>
          </w:tcPr>
          <w:p w14:paraId="6E1B19C4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Beregning af aktivitet fra henfald</w:t>
            </w:r>
          </w:p>
        </w:tc>
        <w:tc>
          <w:tcPr>
            <w:tcW w:w="4814" w:type="dxa"/>
          </w:tcPr>
          <w:p w14:paraId="20B867AB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akti#</w:t>
            </w:r>
          </w:p>
        </w:tc>
      </w:tr>
      <w:tr w:rsidR="0010603C" w:rsidRPr="00D62C44" w14:paraId="2B3E7B14" w14:textId="77777777" w:rsidTr="00614641">
        <w:tc>
          <w:tcPr>
            <w:tcW w:w="4814" w:type="dxa"/>
          </w:tcPr>
          <w:p w14:paraId="5B7148FD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Beregning af fotonenergi</w:t>
            </w:r>
          </w:p>
        </w:tc>
        <w:tc>
          <w:tcPr>
            <w:tcW w:w="4814" w:type="dxa"/>
          </w:tcPr>
          <w:p w14:paraId="2409E90E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foto#</w:t>
            </w:r>
          </w:p>
        </w:tc>
      </w:tr>
      <w:tr w:rsidR="0010603C" w:rsidRPr="00D62C44" w14:paraId="73A9BD29" w14:textId="77777777" w:rsidTr="00614641">
        <w:tc>
          <w:tcPr>
            <w:tcW w:w="4814" w:type="dxa"/>
          </w:tcPr>
          <w:p w14:paraId="17048290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Beregning af frekvens</w:t>
            </w:r>
          </w:p>
        </w:tc>
        <w:tc>
          <w:tcPr>
            <w:tcW w:w="4814" w:type="dxa"/>
          </w:tcPr>
          <w:p w14:paraId="23118F0D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frek#</w:t>
            </w:r>
          </w:p>
        </w:tc>
      </w:tr>
      <w:tr w:rsidR="0010603C" w:rsidRPr="00D62C44" w14:paraId="705232AA" w14:textId="77777777" w:rsidTr="00614641">
        <w:tc>
          <w:tcPr>
            <w:tcW w:w="4814" w:type="dxa"/>
          </w:tcPr>
          <w:p w14:paraId="51CACD1F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Bølgehastighed</w:t>
            </w:r>
          </w:p>
        </w:tc>
        <w:tc>
          <w:tcPr>
            <w:tcW w:w="4814" w:type="dxa"/>
          </w:tcPr>
          <w:p w14:paraId="6C2C0895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bølg#</w:t>
            </w:r>
          </w:p>
        </w:tc>
      </w:tr>
      <w:tr w:rsidR="0010603C" w:rsidRPr="00D62C44" w14:paraId="30151AC2" w14:textId="77777777" w:rsidTr="00614641">
        <w:tc>
          <w:tcPr>
            <w:tcW w:w="4814" w:type="dxa"/>
          </w:tcPr>
          <w:p w14:paraId="1C6E8B63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brydningsindex og brydningslov</w:t>
            </w:r>
          </w:p>
        </w:tc>
        <w:tc>
          <w:tcPr>
            <w:tcW w:w="4814" w:type="dxa"/>
          </w:tcPr>
          <w:p w14:paraId="57E61088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bryd#</w:t>
            </w:r>
          </w:p>
        </w:tc>
      </w:tr>
      <w:tr w:rsidR="0010603C" w:rsidRPr="00D62C44" w14:paraId="1B0185CE" w14:textId="77777777" w:rsidTr="00614641">
        <w:tc>
          <w:tcPr>
            <w:tcW w:w="4814" w:type="dxa"/>
          </w:tcPr>
          <w:p w14:paraId="34B046CA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Gitterligningen</w:t>
            </w:r>
          </w:p>
        </w:tc>
        <w:tc>
          <w:tcPr>
            <w:tcW w:w="4814" w:type="dxa"/>
          </w:tcPr>
          <w:p w14:paraId="699883B4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gitt#</w:t>
            </w:r>
          </w:p>
        </w:tc>
      </w:tr>
      <w:tr w:rsidR="0010603C" w:rsidRPr="00D62C44" w14:paraId="0886B160" w14:textId="77777777" w:rsidTr="00614641">
        <w:tc>
          <w:tcPr>
            <w:tcW w:w="4814" w:type="dxa"/>
          </w:tcPr>
          <w:p w14:paraId="2476FB84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Newtons love</w:t>
            </w:r>
          </w:p>
        </w:tc>
        <w:tc>
          <w:tcPr>
            <w:tcW w:w="4814" w:type="dxa"/>
          </w:tcPr>
          <w:p w14:paraId="039BBBF7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newt#</w:t>
            </w:r>
          </w:p>
        </w:tc>
      </w:tr>
      <w:tr w:rsidR="0010603C" w:rsidRPr="00D62C44" w14:paraId="17C190DA" w14:textId="77777777" w:rsidTr="00614641">
        <w:tc>
          <w:tcPr>
            <w:tcW w:w="4814" w:type="dxa"/>
          </w:tcPr>
          <w:p w14:paraId="324F5DA8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Formler til beregning af acceleration</w:t>
            </w:r>
          </w:p>
        </w:tc>
        <w:tc>
          <w:tcPr>
            <w:tcW w:w="4814" w:type="dxa"/>
          </w:tcPr>
          <w:p w14:paraId="29C8CF33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acce#</w:t>
            </w:r>
          </w:p>
        </w:tc>
      </w:tr>
      <w:tr w:rsidR="0010603C" w:rsidRPr="00D62C44" w14:paraId="20A12A83" w14:textId="77777777" w:rsidTr="00614641">
        <w:tc>
          <w:tcPr>
            <w:tcW w:w="4814" w:type="dxa"/>
          </w:tcPr>
          <w:p w14:paraId="77DEACF2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Formel for tyngekraft</w:t>
            </w:r>
          </w:p>
        </w:tc>
        <w:tc>
          <w:tcPr>
            <w:tcW w:w="4814" w:type="dxa"/>
          </w:tcPr>
          <w:p w14:paraId="349DB122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tyng#</w:t>
            </w:r>
          </w:p>
        </w:tc>
      </w:tr>
      <w:tr w:rsidR="0010603C" w:rsidRPr="00D62C44" w14:paraId="45CE4798" w14:textId="77777777" w:rsidTr="00614641">
        <w:tc>
          <w:tcPr>
            <w:tcW w:w="4814" w:type="dxa"/>
          </w:tcPr>
          <w:p w14:paraId="61E8B02A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Ohms love</w:t>
            </w:r>
          </w:p>
        </w:tc>
        <w:tc>
          <w:tcPr>
            <w:tcW w:w="4814" w:type="dxa"/>
          </w:tcPr>
          <w:p w14:paraId="36BB2D86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ohms#</w:t>
            </w:r>
          </w:p>
        </w:tc>
      </w:tr>
      <w:tr w:rsidR="0010603C" w:rsidRPr="00D62C44" w14:paraId="0CFFD967" w14:textId="77777777" w:rsidTr="00614641">
        <w:tc>
          <w:tcPr>
            <w:tcW w:w="4814" w:type="dxa"/>
          </w:tcPr>
          <w:p w14:paraId="159D6ADD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Formler til beregning af arbejde</w:t>
            </w:r>
          </w:p>
        </w:tc>
        <w:tc>
          <w:tcPr>
            <w:tcW w:w="4814" w:type="dxa"/>
          </w:tcPr>
          <w:p w14:paraId="53194F30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arbe#</w:t>
            </w:r>
          </w:p>
        </w:tc>
      </w:tr>
      <w:tr w:rsidR="0010603C" w:rsidRPr="00D62C44" w14:paraId="3641D464" w14:textId="77777777" w:rsidTr="00614641">
        <w:tc>
          <w:tcPr>
            <w:tcW w:w="4814" w:type="dxa"/>
          </w:tcPr>
          <w:p w14:paraId="4E440CA6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Potentiel energi</w:t>
            </w:r>
          </w:p>
        </w:tc>
        <w:tc>
          <w:tcPr>
            <w:tcW w:w="4814" w:type="dxa"/>
          </w:tcPr>
          <w:p w14:paraId="23A61A0B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pote#</w:t>
            </w:r>
          </w:p>
        </w:tc>
      </w:tr>
      <w:tr w:rsidR="0010603C" w:rsidRPr="00D62C44" w14:paraId="35A10518" w14:textId="77777777" w:rsidTr="00614641">
        <w:tc>
          <w:tcPr>
            <w:tcW w:w="4814" w:type="dxa"/>
          </w:tcPr>
          <w:p w14:paraId="167DC33E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Kinetisk energi</w:t>
            </w:r>
          </w:p>
        </w:tc>
        <w:tc>
          <w:tcPr>
            <w:tcW w:w="4814" w:type="dxa"/>
          </w:tcPr>
          <w:p w14:paraId="71B7DCDD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kine#</w:t>
            </w:r>
          </w:p>
        </w:tc>
      </w:tr>
      <w:tr w:rsidR="0010603C" w:rsidRPr="00D62C44" w14:paraId="345AF37C" w14:textId="77777777" w:rsidTr="00614641">
        <w:tc>
          <w:tcPr>
            <w:tcW w:w="4814" w:type="dxa"/>
          </w:tcPr>
          <w:p w14:paraId="7D4D3877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Kastebevægelser</w:t>
            </w:r>
          </w:p>
        </w:tc>
        <w:tc>
          <w:tcPr>
            <w:tcW w:w="4814" w:type="dxa"/>
          </w:tcPr>
          <w:p w14:paraId="167C29C4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kast#</w:t>
            </w:r>
          </w:p>
        </w:tc>
      </w:tr>
      <w:tr w:rsidR="0010603C" w:rsidRPr="00D62C44" w14:paraId="012C76A6" w14:textId="77777777" w:rsidTr="00614641">
        <w:tc>
          <w:tcPr>
            <w:tcW w:w="4814" w:type="dxa"/>
          </w:tcPr>
          <w:p w14:paraId="203BA721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Vinkelhastighed</w:t>
            </w:r>
          </w:p>
        </w:tc>
        <w:tc>
          <w:tcPr>
            <w:tcW w:w="4814" w:type="dxa"/>
          </w:tcPr>
          <w:p w14:paraId="2B87509E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vink#</w:t>
            </w:r>
          </w:p>
        </w:tc>
      </w:tr>
      <w:tr w:rsidR="0010603C" w:rsidRPr="00D62C44" w14:paraId="1ACE9B18" w14:textId="77777777" w:rsidTr="00614641">
        <w:tc>
          <w:tcPr>
            <w:tcW w:w="4814" w:type="dxa"/>
          </w:tcPr>
          <w:p w14:paraId="21D06917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Centreipetal-formler</w:t>
            </w:r>
          </w:p>
        </w:tc>
        <w:tc>
          <w:tcPr>
            <w:tcW w:w="4814" w:type="dxa"/>
          </w:tcPr>
          <w:p w14:paraId="535C6655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cent#</w:t>
            </w:r>
          </w:p>
        </w:tc>
      </w:tr>
      <w:tr w:rsidR="0010603C" w:rsidRPr="00D62C44" w14:paraId="7FE32615" w14:textId="77777777" w:rsidTr="00614641">
        <w:tc>
          <w:tcPr>
            <w:tcW w:w="4814" w:type="dxa"/>
          </w:tcPr>
          <w:p w14:paraId="0320992D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Hookes love</w:t>
            </w:r>
          </w:p>
        </w:tc>
        <w:tc>
          <w:tcPr>
            <w:tcW w:w="4814" w:type="dxa"/>
          </w:tcPr>
          <w:p w14:paraId="14A10255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hook#</w:t>
            </w:r>
          </w:p>
        </w:tc>
      </w:tr>
      <w:tr w:rsidR="0010603C" w:rsidRPr="00D62C44" w14:paraId="7E284840" w14:textId="77777777" w:rsidTr="00614641">
        <w:tc>
          <w:tcPr>
            <w:tcW w:w="4814" w:type="dxa"/>
          </w:tcPr>
          <w:p w14:paraId="4838F51B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Svingningsformler for fjedre</w:t>
            </w:r>
          </w:p>
        </w:tc>
        <w:tc>
          <w:tcPr>
            <w:tcW w:w="4814" w:type="dxa"/>
          </w:tcPr>
          <w:p w14:paraId="4C1FE1DA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svin#</w:t>
            </w:r>
          </w:p>
        </w:tc>
      </w:tr>
      <w:tr w:rsidR="0010603C" w:rsidRPr="00D62C44" w14:paraId="2BB96E7A" w14:textId="77777777" w:rsidTr="00614641">
        <w:tc>
          <w:tcPr>
            <w:tcW w:w="4814" w:type="dxa"/>
          </w:tcPr>
          <w:p w14:paraId="6A68BA34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Harmoniske bevægelser</w:t>
            </w:r>
          </w:p>
        </w:tc>
        <w:tc>
          <w:tcPr>
            <w:tcW w:w="4814" w:type="dxa"/>
          </w:tcPr>
          <w:p w14:paraId="4EBC5FF1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harm#</w:t>
            </w:r>
          </w:p>
        </w:tc>
      </w:tr>
      <w:tr w:rsidR="0010603C" w:rsidRPr="00D62C44" w14:paraId="1C70EF51" w14:textId="77777777" w:rsidTr="00614641">
        <w:tc>
          <w:tcPr>
            <w:tcW w:w="4814" w:type="dxa"/>
          </w:tcPr>
          <w:p w14:paraId="03D01491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Newtons gravitationslove</w:t>
            </w:r>
          </w:p>
        </w:tc>
        <w:tc>
          <w:tcPr>
            <w:tcW w:w="4814" w:type="dxa"/>
          </w:tcPr>
          <w:p w14:paraId="60B1B4C6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grav#</w:t>
            </w:r>
          </w:p>
        </w:tc>
      </w:tr>
      <w:tr w:rsidR="0010603C" w:rsidRPr="00D62C44" w14:paraId="7871E373" w14:textId="77777777" w:rsidTr="00614641">
        <w:tc>
          <w:tcPr>
            <w:tcW w:w="4814" w:type="dxa"/>
          </w:tcPr>
          <w:p w14:paraId="3399B2AB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Rødforskydningstallet</w:t>
            </w:r>
          </w:p>
        </w:tc>
        <w:tc>
          <w:tcPr>
            <w:tcW w:w="4814" w:type="dxa"/>
          </w:tcPr>
          <w:p w14:paraId="2A682576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rødf#</w:t>
            </w:r>
          </w:p>
        </w:tc>
      </w:tr>
      <w:tr w:rsidR="0010603C" w:rsidRPr="00D62C44" w14:paraId="342557C9" w14:textId="77777777" w:rsidTr="00614641">
        <w:tc>
          <w:tcPr>
            <w:tcW w:w="4814" w:type="dxa"/>
          </w:tcPr>
          <w:p w14:paraId="442FACD6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Coulumbs gnidningslov</w:t>
            </w:r>
          </w:p>
        </w:tc>
        <w:tc>
          <w:tcPr>
            <w:tcW w:w="4814" w:type="dxa"/>
          </w:tcPr>
          <w:p w14:paraId="74066388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gnid#</w:t>
            </w:r>
          </w:p>
        </w:tc>
      </w:tr>
      <w:tr w:rsidR="0010603C" w:rsidRPr="00D62C44" w14:paraId="3C6E646B" w14:textId="77777777" w:rsidTr="00614641">
        <w:tc>
          <w:tcPr>
            <w:tcW w:w="4814" w:type="dxa"/>
          </w:tcPr>
          <w:p w14:paraId="17A58BC5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Formler for impuls</w:t>
            </w:r>
          </w:p>
        </w:tc>
        <w:tc>
          <w:tcPr>
            <w:tcW w:w="4814" w:type="dxa"/>
          </w:tcPr>
          <w:p w14:paraId="44EFBE90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impu#</w:t>
            </w:r>
          </w:p>
        </w:tc>
      </w:tr>
      <w:tr w:rsidR="0010603C" w:rsidRPr="00D62C44" w14:paraId="2A9F2DDC" w14:textId="77777777" w:rsidTr="00614641">
        <w:tc>
          <w:tcPr>
            <w:tcW w:w="4814" w:type="dxa"/>
          </w:tcPr>
          <w:p w14:paraId="720F28FF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Formler for Qværdi</w:t>
            </w:r>
          </w:p>
        </w:tc>
        <w:tc>
          <w:tcPr>
            <w:tcW w:w="4814" w:type="dxa"/>
          </w:tcPr>
          <w:p w14:paraId="4AA4AD75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qvær#</w:t>
            </w:r>
          </w:p>
        </w:tc>
      </w:tr>
      <w:tr w:rsidR="0010603C" w:rsidRPr="00D62C44" w14:paraId="4985BFD2" w14:textId="77777777" w:rsidTr="00614641">
        <w:tc>
          <w:tcPr>
            <w:tcW w:w="4814" w:type="dxa"/>
          </w:tcPr>
          <w:p w14:paraId="37AF07EC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Kraften for elektriske felter</w:t>
            </w:r>
          </w:p>
        </w:tc>
        <w:tc>
          <w:tcPr>
            <w:tcW w:w="4814" w:type="dxa"/>
          </w:tcPr>
          <w:p w14:paraId="50CFA8A6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elek#</w:t>
            </w:r>
          </w:p>
        </w:tc>
      </w:tr>
      <w:tr w:rsidR="0010603C" w:rsidRPr="00D62C44" w14:paraId="1FB8380A" w14:textId="77777777" w:rsidTr="00614641">
        <w:tc>
          <w:tcPr>
            <w:tcW w:w="4814" w:type="dxa"/>
          </w:tcPr>
          <w:p w14:paraId="2B1CBB20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Formler til magnetisme</w:t>
            </w:r>
          </w:p>
        </w:tc>
        <w:tc>
          <w:tcPr>
            <w:tcW w:w="4814" w:type="dxa"/>
          </w:tcPr>
          <w:p w14:paraId="08437A51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magn#</w:t>
            </w:r>
          </w:p>
        </w:tc>
      </w:tr>
      <w:tr w:rsidR="0010603C" w:rsidRPr="00D62C44" w14:paraId="7956C924" w14:textId="77777777" w:rsidTr="00614641">
        <w:tc>
          <w:tcPr>
            <w:tcW w:w="4814" w:type="dxa"/>
          </w:tcPr>
          <w:p w14:paraId="794A9D76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Einsteins relativitetsformler</w:t>
            </w:r>
          </w:p>
        </w:tc>
        <w:tc>
          <w:tcPr>
            <w:tcW w:w="4814" w:type="dxa"/>
          </w:tcPr>
          <w:p w14:paraId="3E87C329" w14:textId="77777777" w:rsidR="0010603C" w:rsidRPr="00D62C44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rela#</w:t>
            </w:r>
          </w:p>
        </w:tc>
      </w:tr>
      <w:tr w:rsidR="0010603C" w:rsidRPr="00D62C44" w14:paraId="70855318" w14:textId="77777777" w:rsidTr="00614641">
        <w:tc>
          <w:tcPr>
            <w:tcW w:w="4814" w:type="dxa"/>
          </w:tcPr>
          <w:p w14:paraId="4F3E8585" w14:textId="6F6FC2E1" w:rsidR="0010603C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Overblik over fysikregneformler</w:t>
            </w:r>
          </w:p>
        </w:tc>
        <w:tc>
          <w:tcPr>
            <w:tcW w:w="4814" w:type="dxa"/>
          </w:tcPr>
          <w:p w14:paraId="2C9523A6" w14:textId="6141712D" w:rsidR="0010603C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fysik#</w:t>
            </w:r>
          </w:p>
        </w:tc>
      </w:tr>
      <w:tr w:rsidR="0010603C" w:rsidRPr="00D62C44" w14:paraId="319622A2" w14:textId="77777777" w:rsidTr="00614641">
        <w:tc>
          <w:tcPr>
            <w:tcW w:w="4814" w:type="dxa"/>
          </w:tcPr>
          <w:p w14:paraId="7D4277A2" w14:textId="208B5669" w:rsidR="0010603C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Alternativ</w:t>
            </w:r>
          </w:p>
        </w:tc>
        <w:tc>
          <w:tcPr>
            <w:tcW w:w="4814" w:type="dxa"/>
          </w:tcPr>
          <w:p w14:paraId="79F470BE" w14:textId="1C7EC334" w:rsidR="0010603C" w:rsidRDefault="0010603C" w:rsidP="0061464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fysikregneformler#</w:t>
            </w:r>
          </w:p>
        </w:tc>
      </w:tr>
    </w:tbl>
    <w:p w14:paraId="4823E854" w14:textId="51516DBB" w:rsidR="009C2E87" w:rsidRPr="006565E3" w:rsidRDefault="009C2E87" w:rsidP="0010603C"/>
    <w:sectPr w:rsidR="009C2E87" w:rsidRPr="006565E3" w:rsidSect="0039246A">
      <w:pgSz w:w="11906" w:h="16838"/>
      <w:pgMar w:top="1134" w:right="42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E9B37" w14:textId="77777777" w:rsidR="0039246A" w:rsidRDefault="0039246A" w:rsidP="00D92BC4">
      <w:pPr>
        <w:spacing w:after="0" w:line="240" w:lineRule="auto"/>
      </w:pPr>
      <w:r>
        <w:separator/>
      </w:r>
    </w:p>
  </w:endnote>
  <w:endnote w:type="continuationSeparator" w:id="0">
    <w:p w14:paraId="2C93FEE0" w14:textId="77777777" w:rsidR="0039246A" w:rsidRDefault="0039246A" w:rsidP="00D92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9DC35" w14:textId="77777777" w:rsidR="0039246A" w:rsidRDefault="0039246A" w:rsidP="00D92BC4">
      <w:pPr>
        <w:spacing w:after="0" w:line="240" w:lineRule="auto"/>
      </w:pPr>
      <w:r>
        <w:separator/>
      </w:r>
    </w:p>
  </w:footnote>
  <w:footnote w:type="continuationSeparator" w:id="0">
    <w:p w14:paraId="421347D9" w14:textId="77777777" w:rsidR="0039246A" w:rsidRDefault="0039246A" w:rsidP="00D92B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5B9E"/>
    <w:multiLevelType w:val="hybridMultilevel"/>
    <w:tmpl w:val="CC3243BE"/>
    <w:lvl w:ilvl="0" w:tplc="3FA4FB8C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8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9838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ocumentProtection w:edit="readOnly" w:enforcement="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6A5"/>
    <w:rsid w:val="00005838"/>
    <w:rsid w:val="000074E4"/>
    <w:rsid w:val="00012F6E"/>
    <w:rsid w:val="00013160"/>
    <w:rsid w:val="00017061"/>
    <w:rsid w:val="00017A3B"/>
    <w:rsid w:val="00020F35"/>
    <w:rsid w:val="00021EE9"/>
    <w:rsid w:val="00024955"/>
    <w:rsid w:val="00024FF0"/>
    <w:rsid w:val="00025F4E"/>
    <w:rsid w:val="00027453"/>
    <w:rsid w:val="00033C2C"/>
    <w:rsid w:val="00045F8F"/>
    <w:rsid w:val="0004623A"/>
    <w:rsid w:val="00060915"/>
    <w:rsid w:val="00066F3A"/>
    <w:rsid w:val="00072ADA"/>
    <w:rsid w:val="00074A9D"/>
    <w:rsid w:val="00080385"/>
    <w:rsid w:val="00086D01"/>
    <w:rsid w:val="000921D3"/>
    <w:rsid w:val="00094BFA"/>
    <w:rsid w:val="000A129F"/>
    <w:rsid w:val="000B3956"/>
    <w:rsid w:val="000B5CBD"/>
    <w:rsid w:val="000C2118"/>
    <w:rsid w:val="000C62FE"/>
    <w:rsid w:val="000C64AF"/>
    <w:rsid w:val="000C7468"/>
    <w:rsid w:val="000D0AAE"/>
    <w:rsid w:val="000D2417"/>
    <w:rsid w:val="000D704C"/>
    <w:rsid w:val="000D7ACC"/>
    <w:rsid w:val="000E57FB"/>
    <w:rsid w:val="000F22E6"/>
    <w:rsid w:val="000F2E85"/>
    <w:rsid w:val="000F3AA3"/>
    <w:rsid w:val="000F3CF6"/>
    <w:rsid w:val="00100FD0"/>
    <w:rsid w:val="00102EEC"/>
    <w:rsid w:val="0010603C"/>
    <w:rsid w:val="001111C2"/>
    <w:rsid w:val="00116578"/>
    <w:rsid w:val="00130946"/>
    <w:rsid w:val="00130D2F"/>
    <w:rsid w:val="001402DF"/>
    <w:rsid w:val="0014407E"/>
    <w:rsid w:val="00144771"/>
    <w:rsid w:val="00147D90"/>
    <w:rsid w:val="0015147B"/>
    <w:rsid w:val="00155F94"/>
    <w:rsid w:val="00160DDA"/>
    <w:rsid w:val="00165636"/>
    <w:rsid w:val="001669CF"/>
    <w:rsid w:val="00174018"/>
    <w:rsid w:val="0018252E"/>
    <w:rsid w:val="001827DF"/>
    <w:rsid w:val="00185B3B"/>
    <w:rsid w:val="001866DE"/>
    <w:rsid w:val="00192250"/>
    <w:rsid w:val="001946F2"/>
    <w:rsid w:val="001958C1"/>
    <w:rsid w:val="00195F10"/>
    <w:rsid w:val="0019788A"/>
    <w:rsid w:val="001A4CD3"/>
    <w:rsid w:val="001A7A1B"/>
    <w:rsid w:val="001B0D49"/>
    <w:rsid w:val="001B316E"/>
    <w:rsid w:val="001C2728"/>
    <w:rsid w:val="001C3818"/>
    <w:rsid w:val="001C4FE1"/>
    <w:rsid w:val="001C58C2"/>
    <w:rsid w:val="001C59E9"/>
    <w:rsid w:val="001C63EF"/>
    <w:rsid w:val="001D0408"/>
    <w:rsid w:val="001D1933"/>
    <w:rsid w:val="001D1E31"/>
    <w:rsid w:val="001D5C5B"/>
    <w:rsid w:val="001D61B3"/>
    <w:rsid w:val="001E12B9"/>
    <w:rsid w:val="001E21F2"/>
    <w:rsid w:val="001E6779"/>
    <w:rsid w:val="001F2493"/>
    <w:rsid w:val="001F4FEE"/>
    <w:rsid w:val="00204135"/>
    <w:rsid w:val="00206D60"/>
    <w:rsid w:val="00210699"/>
    <w:rsid w:val="00212477"/>
    <w:rsid w:val="00213D5D"/>
    <w:rsid w:val="00224C19"/>
    <w:rsid w:val="00231509"/>
    <w:rsid w:val="00240B94"/>
    <w:rsid w:val="00240D53"/>
    <w:rsid w:val="00244C8A"/>
    <w:rsid w:val="00245D6A"/>
    <w:rsid w:val="00247D10"/>
    <w:rsid w:val="00251008"/>
    <w:rsid w:val="00251B17"/>
    <w:rsid w:val="00262B72"/>
    <w:rsid w:val="002755D2"/>
    <w:rsid w:val="002810F3"/>
    <w:rsid w:val="002833D9"/>
    <w:rsid w:val="00283C16"/>
    <w:rsid w:val="002A1DE7"/>
    <w:rsid w:val="002B038B"/>
    <w:rsid w:val="002B2900"/>
    <w:rsid w:val="002B6905"/>
    <w:rsid w:val="002B6BC5"/>
    <w:rsid w:val="002B6CB6"/>
    <w:rsid w:val="002C3344"/>
    <w:rsid w:val="002C4D11"/>
    <w:rsid w:val="002C645B"/>
    <w:rsid w:val="002D03D3"/>
    <w:rsid w:val="002D2B72"/>
    <w:rsid w:val="002E7623"/>
    <w:rsid w:val="002F2AD9"/>
    <w:rsid w:val="002F553F"/>
    <w:rsid w:val="002F7774"/>
    <w:rsid w:val="003006BE"/>
    <w:rsid w:val="00307101"/>
    <w:rsid w:val="00313428"/>
    <w:rsid w:val="003140AE"/>
    <w:rsid w:val="003153EE"/>
    <w:rsid w:val="003155FF"/>
    <w:rsid w:val="00320019"/>
    <w:rsid w:val="00324149"/>
    <w:rsid w:val="003248E8"/>
    <w:rsid w:val="00330F21"/>
    <w:rsid w:val="00332087"/>
    <w:rsid w:val="00336588"/>
    <w:rsid w:val="00344C11"/>
    <w:rsid w:val="003518C9"/>
    <w:rsid w:val="00354F77"/>
    <w:rsid w:val="00360E5E"/>
    <w:rsid w:val="003635D3"/>
    <w:rsid w:val="003639A1"/>
    <w:rsid w:val="00364CD2"/>
    <w:rsid w:val="003715F7"/>
    <w:rsid w:val="0037393C"/>
    <w:rsid w:val="00374EAF"/>
    <w:rsid w:val="00377565"/>
    <w:rsid w:val="00385505"/>
    <w:rsid w:val="00390DBD"/>
    <w:rsid w:val="003916F5"/>
    <w:rsid w:val="0039246A"/>
    <w:rsid w:val="00396771"/>
    <w:rsid w:val="003A107B"/>
    <w:rsid w:val="003A2C6F"/>
    <w:rsid w:val="003B5913"/>
    <w:rsid w:val="003B70C5"/>
    <w:rsid w:val="003C208A"/>
    <w:rsid w:val="003D2A6A"/>
    <w:rsid w:val="003D56C5"/>
    <w:rsid w:val="003D6D00"/>
    <w:rsid w:val="003E3790"/>
    <w:rsid w:val="003E7908"/>
    <w:rsid w:val="003F0BAE"/>
    <w:rsid w:val="003F0CB0"/>
    <w:rsid w:val="003F4FF0"/>
    <w:rsid w:val="00401DAA"/>
    <w:rsid w:val="004023EA"/>
    <w:rsid w:val="00403B22"/>
    <w:rsid w:val="00406173"/>
    <w:rsid w:val="0041410D"/>
    <w:rsid w:val="0041500F"/>
    <w:rsid w:val="00416F61"/>
    <w:rsid w:val="0042215D"/>
    <w:rsid w:val="004228D5"/>
    <w:rsid w:val="00423B9C"/>
    <w:rsid w:val="00423CB8"/>
    <w:rsid w:val="00426DC4"/>
    <w:rsid w:val="00427674"/>
    <w:rsid w:val="00433AC1"/>
    <w:rsid w:val="00441734"/>
    <w:rsid w:val="00445DB8"/>
    <w:rsid w:val="0045197D"/>
    <w:rsid w:val="004531C2"/>
    <w:rsid w:val="0045416F"/>
    <w:rsid w:val="00454C65"/>
    <w:rsid w:val="00454D2E"/>
    <w:rsid w:val="004550F0"/>
    <w:rsid w:val="00455365"/>
    <w:rsid w:val="004604E6"/>
    <w:rsid w:val="00462A9A"/>
    <w:rsid w:val="00464015"/>
    <w:rsid w:val="0046402C"/>
    <w:rsid w:val="00467F79"/>
    <w:rsid w:val="00471176"/>
    <w:rsid w:val="00471921"/>
    <w:rsid w:val="00472807"/>
    <w:rsid w:val="00474DA1"/>
    <w:rsid w:val="00476BDA"/>
    <w:rsid w:val="00490E31"/>
    <w:rsid w:val="004966B2"/>
    <w:rsid w:val="004A13B0"/>
    <w:rsid w:val="004A6141"/>
    <w:rsid w:val="004A64FD"/>
    <w:rsid w:val="004B04BB"/>
    <w:rsid w:val="004B1F08"/>
    <w:rsid w:val="004D088E"/>
    <w:rsid w:val="004D2798"/>
    <w:rsid w:val="004D42FD"/>
    <w:rsid w:val="004D7DA1"/>
    <w:rsid w:val="004E1E20"/>
    <w:rsid w:val="004E27B3"/>
    <w:rsid w:val="004E3403"/>
    <w:rsid w:val="004F1CAC"/>
    <w:rsid w:val="004F521A"/>
    <w:rsid w:val="004F6453"/>
    <w:rsid w:val="004F700C"/>
    <w:rsid w:val="005037FA"/>
    <w:rsid w:val="00511D6A"/>
    <w:rsid w:val="005147E2"/>
    <w:rsid w:val="00517E2D"/>
    <w:rsid w:val="00525AFD"/>
    <w:rsid w:val="00530DCC"/>
    <w:rsid w:val="00532D47"/>
    <w:rsid w:val="00534E3F"/>
    <w:rsid w:val="00540974"/>
    <w:rsid w:val="005411B1"/>
    <w:rsid w:val="0054174D"/>
    <w:rsid w:val="00541E55"/>
    <w:rsid w:val="00541F49"/>
    <w:rsid w:val="00546049"/>
    <w:rsid w:val="00552A78"/>
    <w:rsid w:val="00553ED6"/>
    <w:rsid w:val="0055512B"/>
    <w:rsid w:val="00565423"/>
    <w:rsid w:val="00566761"/>
    <w:rsid w:val="00566A37"/>
    <w:rsid w:val="00571613"/>
    <w:rsid w:val="00572A07"/>
    <w:rsid w:val="00572E34"/>
    <w:rsid w:val="00577295"/>
    <w:rsid w:val="00581BBE"/>
    <w:rsid w:val="00584C5D"/>
    <w:rsid w:val="0058572D"/>
    <w:rsid w:val="00592F5C"/>
    <w:rsid w:val="00596A8E"/>
    <w:rsid w:val="00596BA3"/>
    <w:rsid w:val="005A2240"/>
    <w:rsid w:val="005B08C2"/>
    <w:rsid w:val="005B1BE6"/>
    <w:rsid w:val="005B5AFA"/>
    <w:rsid w:val="005C0DC5"/>
    <w:rsid w:val="005C0E26"/>
    <w:rsid w:val="005C725E"/>
    <w:rsid w:val="005C74C1"/>
    <w:rsid w:val="005D5AC5"/>
    <w:rsid w:val="005D700A"/>
    <w:rsid w:val="005D7AD6"/>
    <w:rsid w:val="005E2340"/>
    <w:rsid w:val="005F01EC"/>
    <w:rsid w:val="005F06A0"/>
    <w:rsid w:val="005F703F"/>
    <w:rsid w:val="00600989"/>
    <w:rsid w:val="0060145E"/>
    <w:rsid w:val="0060357A"/>
    <w:rsid w:val="00605E8F"/>
    <w:rsid w:val="00615E98"/>
    <w:rsid w:val="00625A73"/>
    <w:rsid w:val="0063227A"/>
    <w:rsid w:val="00632C50"/>
    <w:rsid w:val="0064071D"/>
    <w:rsid w:val="0064281A"/>
    <w:rsid w:val="006451D0"/>
    <w:rsid w:val="00655484"/>
    <w:rsid w:val="006565E3"/>
    <w:rsid w:val="00656A75"/>
    <w:rsid w:val="0065793E"/>
    <w:rsid w:val="00664665"/>
    <w:rsid w:val="0066501B"/>
    <w:rsid w:val="0066553A"/>
    <w:rsid w:val="00665B87"/>
    <w:rsid w:val="006663F7"/>
    <w:rsid w:val="006721B2"/>
    <w:rsid w:val="0067636C"/>
    <w:rsid w:val="00677DDC"/>
    <w:rsid w:val="00685617"/>
    <w:rsid w:val="00685FDB"/>
    <w:rsid w:val="00691412"/>
    <w:rsid w:val="00692941"/>
    <w:rsid w:val="006A21D6"/>
    <w:rsid w:val="006B4982"/>
    <w:rsid w:val="006B5417"/>
    <w:rsid w:val="006C19FE"/>
    <w:rsid w:val="006C3186"/>
    <w:rsid w:val="006C3477"/>
    <w:rsid w:val="006C3DF1"/>
    <w:rsid w:val="006C4550"/>
    <w:rsid w:val="006C458C"/>
    <w:rsid w:val="006C6588"/>
    <w:rsid w:val="006D149B"/>
    <w:rsid w:val="006D434F"/>
    <w:rsid w:val="006D43D5"/>
    <w:rsid w:val="006D4610"/>
    <w:rsid w:val="006E15A3"/>
    <w:rsid w:val="006E4E6F"/>
    <w:rsid w:val="006F6A8C"/>
    <w:rsid w:val="006F6FE8"/>
    <w:rsid w:val="00700D3E"/>
    <w:rsid w:val="0070160E"/>
    <w:rsid w:val="00705995"/>
    <w:rsid w:val="00706219"/>
    <w:rsid w:val="00710659"/>
    <w:rsid w:val="00713AAB"/>
    <w:rsid w:val="00717916"/>
    <w:rsid w:val="00717E5F"/>
    <w:rsid w:val="007206B8"/>
    <w:rsid w:val="00740E23"/>
    <w:rsid w:val="00741DBF"/>
    <w:rsid w:val="00741F36"/>
    <w:rsid w:val="007464F9"/>
    <w:rsid w:val="00746BE7"/>
    <w:rsid w:val="00757CE8"/>
    <w:rsid w:val="00765282"/>
    <w:rsid w:val="00766D9D"/>
    <w:rsid w:val="00771E31"/>
    <w:rsid w:val="007760B8"/>
    <w:rsid w:val="00781BA0"/>
    <w:rsid w:val="00783A72"/>
    <w:rsid w:val="00784ADC"/>
    <w:rsid w:val="00787A70"/>
    <w:rsid w:val="0079490E"/>
    <w:rsid w:val="00795DD1"/>
    <w:rsid w:val="00797204"/>
    <w:rsid w:val="007A0476"/>
    <w:rsid w:val="007A467D"/>
    <w:rsid w:val="007A7E9F"/>
    <w:rsid w:val="007C12EF"/>
    <w:rsid w:val="007C334E"/>
    <w:rsid w:val="007C6EBA"/>
    <w:rsid w:val="007D086E"/>
    <w:rsid w:val="007D364E"/>
    <w:rsid w:val="007E0215"/>
    <w:rsid w:val="007F1FFB"/>
    <w:rsid w:val="007F2D35"/>
    <w:rsid w:val="007F71F7"/>
    <w:rsid w:val="00801396"/>
    <w:rsid w:val="008017DC"/>
    <w:rsid w:val="00802E18"/>
    <w:rsid w:val="0080495C"/>
    <w:rsid w:val="00815809"/>
    <w:rsid w:val="00815B37"/>
    <w:rsid w:val="0083168F"/>
    <w:rsid w:val="0083244C"/>
    <w:rsid w:val="00832740"/>
    <w:rsid w:val="00840342"/>
    <w:rsid w:val="008406B5"/>
    <w:rsid w:val="00844C51"/>
    <w:rsid w:val="00850914"/>
    <w:rsid w:val="008513B0"/>
    <w:rsid w:val="00853B4A"/>
    <w:rsid w:val="00854AF0"/>
    <w:rsid w:val="008564A6"/>
    <w:rsid w:val="00860892"/>
    <w:rsid w:val="00860A9F"/>
    <w:rsid w:val="0086127E"/>
    <w:rsid w:val="00866F1E"/>
    <w:rsid w:val="00871B23"/>
    <w:rsid w:val="00873F8B"/>
    <w:rsid w:val="00880E0F"/>
    <w:rsid w:val="008859FB"/>
    <w:rsid w:val="00886F61"/>
    <w:rsid w:val="0088700A"/>
    <w:rsid w:val="00890DBF"/>
    <w:rsid w:val="0089281A"/>
    <w:rsid w:val="00892D2A"/>
    <w:rsid w:val="00893BC6"/>
    <w:rsid w:val="00894916"/>
    <w:rsid w:val="00895798"/>
    <w:rsid w:val="008A7C32"/>
    <w:rsid w:val="008B0A74"/>
    <w:rsid w:val="008B40AF"/>
    <w:rsid w:val="008B6E49"/>
    <w:rsid w:val="008B7434"/>
    <w:rsid w:val="008C1E3B"/>
    <w:rsid w:val="008C3663"/>
    <w:rsid w:val="008C4188"/>
    <w:rsid w:val="008D0ECE"/>
    <w:rsid w:val="008D2B0C"/>
    <w:rsid w:val="008D2BC8"/>
    <w:rsid w:val="008E1073"/>
    <w:rsid w:val="008E3635"/>
    <w:rsid w:val="008F7644"/>
    <w:rsid w:val="008F7FE0"/>
    <w:rsid w:val="00906F8E"/>
    <w:rsid w:val="00911647"/>
    <w:rsid w:val="00921FB7"/>
    <w:rsid w:val="00922208"/>
    <w:rsid w:val="009323A4"/>
    <w:rsid w:val="0094528B"/>
    <w:rsid w:val="009452B3"/>
    <w:rsid w:val="009578FC"/>
    <w:rsid w:val="00957D0C"/>
    <w:rsid w:val="0096084C"/>
    <w:rsid w:val="0096127C"/>
    <w:rsid w:val="00963642"/>
    <w:rsid w:val="00964899"/>
    <w:rsid w:val="0096616A"/>
    <w:rsid w:val="00970902"/>
    <w:rsid w:val="00973961"/>
    <w:rsid w:val="009816A5"/>
    <w:rsid w:val="00981DF3"/>
    <w:rsid w:val="009823B8"/>
    <w:rsid w:val="00987A55"/>
    <w:rsid w:val="00991123"/>
    <w:rsid w:val="009933F3"/>
    <w:rsid w:val="009934C9"/>
    <w:rsid w:val="00995510"/>
    <w:rsid w:val="009A1894"/>
    <w:rsid w:val="009A1C83"/>
    <w:rsid w:val="009A42E5"/>
    <w:rsid w:val="009B4635"/>
    <w:rsid w:val="009B7986"/>
    <w:rsid w:val="009C2E87"/>
    <w:rsid w:val="009C42A1"/>
    <w:rsid w:val="009E0773"/>
    <w:rsid w:val="009E3D0D"/>
    <w:rsid w:val="009E54EA"/>
    <w:rsid w:val="00A073A5"/>
    <w:rsid w:val="00A14098"/>
    <w:rsid w:val="00A17E61"/>
    <w:rsid w:val="00A205C1"/>
    <w:rsid w:val="00A25675"/>
    <w:rsid w:val="00A2617F"/>
    <w:rsid w:val="00A308B8"/>
    <w:rsid w:val="00A31385"/>
    <w:rsid w:val="00A33383"/>
    <w:rsid w:val="00A3341C"/>
    <w:rsid w:val="00A344A1"/>
    <w:rsid w:val="00A37055"/>
    <w:rsid w:val="00A410DB"/>
    <w:rsid w:val="00A41558"/>
    <w:rsid w:val="00A4252F"/>
    <w:rsid w:val="00A54597"/>
    <w:rsid w:val="00A56E0A"/>
    <w:rsid w:val="00A57760"/>
    <w:rsid w:val="00A57A7E"/>
    <w:rsid w:val="00A60AE1"/>
    <w:rsid w:val="00A64868"/>
    <w:rsid w:val="00A67355"/>
    <w:rsid w:val="00A67CFE"/>
    <w:rsid w:val="00A723F0"/>
    <w:rsid w:val="00A73F3D"/>
    <w:rsid w:val="00A7465C"/>
    <w:rsid w:val="00A80936"/>
    <w:rsid w:val="00A835EB"/>
    <w:rsid w:val="00A83902"/>
    <w:rsid w:val="00A84065"/>
    <w:rsid w:val="00A84E30"/>
    <w:rsid w:val="00A87FE7"/>
    <w:rsid w:val="00A91F80"/>
    <w:rsid w:val="00A93C2C"/>
    <w:rsid w:val="00A95BB7"/>
    <w:rsid w:val="00AA4428"/>
    <w:rsid w:val="00AB5458"/>
    <w:rsid w:val="00AB6BAC"/>
    <w:rsid w:val="00AB6DFE"/>
    <w:rsid w:val="00AB6E29"/>
    <w:rsid w:val="00AC5A1B"/>
    <w:rsid w:val="00AD2BCF"/>
    <w:rsid w:val="00AD4EDC"/>
    <w:rsid w:val="00AD7487"/>
    <w:rsid w:val="00AE2989"/>
    <w:rsid w:val="00AF065B"/>
    <w:rsid w:val="00AF3A18"/>
    <w:rsid w:val="00AF3DDF"/>
    <w:rsid w:val="00AF5213"/>
    <w:rsid w:val="00B02067"/>
    <w:rsid w:val="00B02609"/>
    <w:rsid w:val="00B035CA"/>
    <w:rsid w:val="00B106CE"/>
    <w:rsid w:val="00B11490"/>
    <w:rsid w:val="00B11A96"/>
    <w:rsid w:val="00B1665E"/>
    <w:rsid w:val="00B21F08"/>
    <w:rsid w:val="00B2296F"/>
    <w:rsid w:val="00B26E1D"/>
    <w:rsid w:val="00B27603"/>
    <w:rsid w:val="00B30B1C"/>
    <w:rsid w:val="00B31408"/>
    <w:rsid w:val="00B341AE"/>
    <w:rsid w:val="00B34537"/>
    <w:rsid w:val="00B368DA"/>
    <w:rsid w:val="00B42193"/>
    <w:rsid w:val="00B45D34"/>
    <w:rsid w:val="00B47859"/>
    <w:rsid w:val="00B64973"/>
    <w:rsid w:val="00B7030D"/>
    <w:rsid w:val="00B73786"/>
    <w:rsid w:val="00B80D7C"/>
    <w:rsid w:val="00B826EE"/>
    <w:rsid w:val="00B83370"/>
    <w:rsid w:val="00B839B8"/>
    <w:rsid w:val="00B873B4"/>
    <w:rsid w:val="00B87FF9"/>
    <w:rsid w:val="00B97A57"/>
    <w:rsid w:val="00BB0C06"/>
    <w:rsid w:val="00BB0CCD"/>
    <w:rsid w:val="00BB6CC4"/>
    <w:rsid w:val="00BC1798"/>
    <w:rsid w:val="00BC25A7"/>
    <w:rsid w:val="00BC639F"/>
    <w:rsid w:val="00BD11A6"/>
    <w:rsid w:val="00BD4DC9"/>
    <w:rsid w:val="00BD5099"/>
    <w:rsid w:val="00BE0B32"/>
    <w:rsid w:val="00BE17A2"/>
    <w:rsid w:val="00BE196E"/>
    <w:rsid w:val="00BE2267"/>
    <w:rsid w:val="00BE2B5B"/>
    <w:rsid w:val="00BE5ADC"/>
    <w:rsid w:val="00BE664F"/>
    <w:rsid w:val="00BE7991"/>
    <w:rsid w:val="00BF1D5F"/>
    <w:rsid w:val="00BF5588"/>
    <w:rsid w:val="00BF6902"/>
    <w:rsid w:val="00BF6FD2"/>
    <w:rsid w:val="00BF7307"/>
    <w:rsid w:val="00BF79C9"/>
    <w:rsid w:val="00C01744"/>
    <w:rsid w:val="00C0260E"/>
    <w:rsid w:val="00C1071C"/>
    <w:rsid w:val="00C10ABB"/>
    <w:rsid w:val="00C13025"/>
    <w:rsid w:val="00C13415"/>
    <w:rsid w:val="00C13879"/>
    <w:rsid w:val="00C142D9"/>
    <w:rsid w:val="00C14ED2"/>
    <w:rsid w:val="00C1715C"/>
    <w:rsid w:val="00C17E66"/>
    <w:rsid w:val="00C22A81"/>
    <w:rsid w:val="00C2505E"/>
    <w:rsid w:val="00C25215"/>
    <w:rsid w:val="00C27E29"/>
    <w:rsid w:val="00C30846"/>
    <w:rsid w:val="00C30E2A"/>
    <w:rsid w:val="00C41187"/>
    <w:rsid w:val="00C461DF"/>
    <w:rsid w:val="00C46EA3"/>
    <w:rsid w:val="00C5095E"/>
    <w:rsid w:val="00C5388B"/>
    <w:rsid w:val="00C5779A"/>
    <w:rsid w:val="00C655F5"/>
    <w:rsid w:val="00C74169"/>
    <w:rsid w:val="00C74B2A"/>
    <w:rsid w:val="00C80D65"/>
    <w:rsid w:val="00C81B36"/>
    <w:rsid w:val="00C83E36"/>
    <w:rsid w:val="00CA04D3"/>
    <w:rsid w:val="00CA1146"/>
    <w:rsid w:val="00CA2AA9"/>
    <w:rsid w:val="00CA57FA"/>
    <w:rsid w:val="00CB3E31"/>
    <w:rsid w:val="00CC0CB8"/>
    <w:rsid w:val="00CC1266"/>
    <w:rsid w:val="00CC6B8A"/>
    <w:rsid w:val="00CC6D96"/>
    <w:rsid w:val="00CD2B8B"/>
    <w:rsid w:val="00CD388F"/>
    <w:rsid w:val="00CD5127"/>
    <w:rsid w:val="00CD7E76"/>
    <w:rsid w:val="00CE11BA"/>
    <w:rsid w:val="00CF00A4"/>
    <w:rsid w:val="00CF1E89"/>
    <w:rsid w:val="00D01C56"/>
    <w:rsid w:val="00D04262"/>
    <w:rsid w:val="00D063DE"/>
    <w:rsid w:val="00D07DC3"/>
    <w:rsid w:val="00D17727"/>
    <w:rsid w:val="00D20740"/>
    <w:rsid w:val="00D258A9"/>
    <w:rsid w:val="00D26106"/>
    <w:rsid w:val="00D316C1"/>
    <w:rsid w:val="00D3544E"/>
    <w:rsid w:val="00D4224A"/>
    <w:rsid w:val="00D46BCF"/>
    <w:rsid w:val="00D50D4A"/>
    <w:rsid w:val="00D5674F"/>
    <w:rsid w:val="00D570F3"/>
    <w:rsid w:val="00D6195E"/>
    <w:rsid w:val="00D6314A"/>
    <w:rsid w:val="00D63AAC"/>
    <w:rsid w:val="00D640A6"/>
    <w:rsid w:val="00D64FFC"/>
    <w:rsid w:val="00D70A0F"/>
    <w:rsid w:val="00D77414"/>
    <w:rsid w:val="00D83776"/>
    <w:rsid w:val="00D84BB3"/>
    <w:rsid w:val="00D9102D"/>
    <w:rsid w:val="00D92BC4"/>
    <w:rsid w:val="00D96266"/>
    <w:rsid w:val="00D975E2"/>
    <w:rsid w:val="00DA26D4"/>
    <w:rsid w:val="00DA3FF0"/>
    <w:rsid w:val="00DB0305"/>
    <w:rsid w:val="00DB541B"/>
    <w:rsid w:val="00DC26CD"/>
    <w:rsid w:val="00DC509C"/>
    <w:rsid w:val="00DC617D"/>
    <w:rsid w:val="00DC6702"/>
    <w:rsid w:val="00DD1577"/>
    <w:rsid w:val="00DD34A3"/>
    <w:rsid w:val="00DD6A54"/>
    <w:rsid w:val="00DD7D45"/>
    <w:rsid w:val="00DE00F7"/>
    <w:rsid w:val="00DE1607"/>
    <w:rsid w:val="00DE2408"/>
    <w:rsid w:val="00DE4D15"/>
    <w:rsid w:val="00DE5F5C"/>
    <w:rsid w:val="00DF03AE"/>
    <w:rsid w:val="00DF3D50"/>
    <w:rsid w:val="00DF4E9B"/>
    <w:rsid w:val="00DF58DE"/>
    <w:rsid w:val="00DF6C9B"/>
    <w:rsid w:val="00E00A30"/>
    <w:rsid w:val="00E02134"/>
    <w:rsid w:val="00E03645"/>
    <w:rsid w:val="00E11132"/>
    <w:rsid w:val="00E13E84"/>
    <w:rsid w:val="00E17642"/>
    <w:rsid w:val="00E30C84"/>
    <w:rsid w:val="00E3341D"/>
    <w:rsid w:val="00E36D43"/>
    <w:rsid w:val="00E378A4"/>
    <w:rsid w:val="00E37A95"/>
    <w:rsid w:val="00E41100"/>
    <w:rsid w:val="00E441B5"/>
    <w:rsid w:val="00E45FB1"/>
    <w:rsid w:val="00E47262"/>
    <w:rsid w:val="00E54979"/>
    <w:rsid w:val="00E558F7"/>
    <w:rsid w:val="00E5644A"/>
    <w:rsid w:val="00E61AA3"/>
    <w:rsid w:val="00E66195"/>
    <w:rsid w:val="00E66F79"/>
    <w:rsid w:val="00E73ECE"/>
    <w:rsid w:val="00E743E2"/>
    <w:rsid w:val="00E758A0"/>
    <w:rsid w:val="00E779C2"/>
    <w:rsid w:val="00E84BD0"/>
    <w:rsid w:val="00E90133"/>
    <w:rsid w:val="00E97617"/>
    <w:rsid w:val="00EA59F1"/>
    <w:rsid w:val="00EA6A63"/>
    <w:rsid w:val="00EB46A3"/>
    <w:rsid w:val="00EC6EAB"/>
    <w:rsid w:val="00EC73F9"/>
    <w:rsid w:val="00ED78CD"/>
    <w:rsid w:val="00EE158B"/>
    <w:rsid w:val="00EF1585"/>
    <w:rsid w:val="00EF2C08"/>
    <w:rsid w:val="00EF5E07"/>
    <w:rsid w:val="00F05095"/>
    <w:rsid w:val="00F06F81"/>
    <w:rsid w:val="00F078AD"/>
    <w:rsid w:val="00F106CB"/>
    <w:rsid w:val="00F12DE2"/>
    <w:rsid w:val="00F14349"/>
    <w:rsid w:val="00F14CBE"/>
    <w:rsid w:val="00F21284"/>
    <w:rsid w:val="00F21F57"/>
    <w:rsid w:val="00F264BC"/>
    <w:rsid w:val="00F31047"/>
    <w:rsid w:val="00F32D8F"/>
    <w:rsid w:val="00F3471B"/>
    <w:rsid w:val="00F352E6"/>
    <w:rsid w:val="00F35376"/>
    <w:rsid w:val="00F35DD9"/>
    <w:rsid w:val="00F36109"/>
    <w:rsid w:val="00F45447"/>
    <w:rsid w:val="00F56FF2"/>
    <w:rsid w:val="00F62212"/>
    <w:rsid w:val="00F81FB6"/>
    <w:rsid w:val="00F85A0E"/>
    <w:rsid w:val="00F90537"/>
    <w:rsid w:val="00F90665"/>
    <w:rsid w:val="00F94DB5"/>
    <w:rsid w:val="00F96215"/>
    <w:rsid w:val="00FA066C"/>
    <w:rsid w:val="00FA0E76"/>
    <w:rsid w:val="00FA113A"/>
    <w:rsid w:val="00FA3D4B"/>
    <w:rsid w:val="00FA4645"/>
    <w:rsid w:val="00FA6988"/>
    <w:rsid w:val="00FB0820"/>
    <w:rsid w:val="00FB09F7"/>
    <w:rsid w:val="00FC1023"/>
    <w:rsid w:val="00FC68F1"/>
    <w:rsid w:val="00FC6BFF"/>
    <w:rsid w:val="00FD0B45"/>
    <w:rsid w:val="00FD6D9E"/>
    <w:rsid w:val="00FD798D"/>
    <w:rsid w:val="00FE09C5"/>
    <w:rsid w:val="00FF661B"/>
    <w:rsid w:val="00FF7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61697"/>
  <w15:docId w15:val="{4DCF2CC0-69DB-4B08-8C53-D39C95956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603C"/>
  </w:style>
  <w:style w:type="paragraph" w:styleId="Heading1">
    <w:name w:val="heading 1"/>
    <w:basedOn w:val="Normal"/>
    <w:next w:val="Normal"/>
    <w:link w:val="Heading1Char"/>
    <w:uiPriority w:val="9"/>
    <w:qFormat/>
    <w:rsid w:val="009C2E87"/>
    <w:pPr>
      <w:keepNext/>
      <w:spacing w:after="0" w:line="240" w:lineRule="auto"/>
      <w:ind w:right="140"/>
      <w:outlineLvl w:val="0"/>
    </w:pPr>
    <w:rPr>
      <w:rFonts w:ascii="Century Schoolbook" w:eastAsia="Times New Roman" w:hAnsi="Century Schoolbook" w:cs="Times New Roman"/>
      <w:b/>
      <w:bCs/>
      <w:sz w:val="24"/>
      <w:szCs w:val="20"/>
      <w:lang w:eastAsia="da-DK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603C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6">
    <w:name w:val="heading 6"/>
    <w:next w:val="Normal"/>
    <w:link w:val="Heading6Char"/>
    <w:uiPriority w:val="9"/>
    <w:unhideWhenUsed/>
    <w:qFormat/>
    <w:rsid w:val="00490E31"/>
    <w:pPr>
      <w:keepNext/>
      <w:keepLines/>
      <w:spacing w:after="1" w:line="259" w:lineRule="auto"/>
      <w:ind w:left="10" w:right="273" w:hanging="10"/>
      <w:jc w:val="both"/>
      <w:outlineLvl w:val="5"/>
    </w:pPr>
    <w:rPr>
      <w:rFonts w:ascii="Calibri" w:eastAsia="Calibri" w:hAnsi="Calibri" w:cs="Calibri"/>
      <w:b/>
      <w:color w:val="000000"/>
      <w:lang w:eastAsia="da-D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2E87"/>
    <w:rPr>
      <w:rFonts w:ascii="Century Schoolbook" w:eastAsia="Times New Roman" w:hAnsi="Century Schoolbook" w:cs="Times New Roman"/>
      <w:b/>
      <w:bCs/>
      <w:sz w:val="24"/>
      <w:szCs w:val="20"/>
      <w:lang w:eastAsia="da-DK"/>
    </w:rPr>
  </w:style>
  <w:style w:type="character" w:customStyle="1" w:styleId="Heading6Char">
    <w:name w:val="Heading 6 Char"/>
    <w:basedOn w:val="DefaultParagraphFont"/>
    <w:link w:val="Heading6"/>
    <w:rsid w:val="00490E31"/>
    <w:rPr>
      <w:rFonts w:ascii="Calibri" w:eastAsia="Calibri" w:hAnsi="Calibri" w:cs="Calibri"/>
      <w:b/>
      <w:color w:val="000000"/>
      <w:lang w:eastAsia="da-DK"/>
    </w:rPr>
  </w:style>
  <w:style w:type="table" w:styleId="TableGrid">
    <w:name w:val="Table Grid"/>
    <w:basedOn w:val="TableNormal"/>
    <w:uiPriority w:val="39"/>
    <w:rsid w:val="009816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07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DC3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00D3E"/>
    <w:rPr>
      <w:b/>
      <w:bCs/>
    </w:rPr>
  </w:style>
  <w:style w:type="character" w:customStyle="1" w:styleId="HeaderChar">
    <w:name w:val="Header Char"/>
    <w:basedOn w:val="DefaultParagraphFont"/>
    <w:link w:val="Header"/>
    <w:uiPriority w:val="99"/>
    <w:rsid w:val="00490E31"/>
    <w:rPr>
      <w:rFonts w:ascii="Calibri" w:eastAsia="Calibri" w:hAnsi="Calibri" w:cs="Calibri"/>
      <w:color w:val="000000"/>
      <w:lang w:eastAsia="da-DK"/>
    </w:rPr>
  </w:style>
  <w:style w:type="paragraph" w:styleId="Header">
    <w:name w:val="header"/>
    <w:basedOn w:val="Normal"/>
    <w:link w:val="HeaderChar"/>
    <w:uiPriority w:val="99"/>
    <w:unhideWhenUsed/>
    <w:rsid w:val="00490E31"/>
    <w:pPr>
      <w:tabs>
        <w:tab w:val="center" w:pos="4819"/>
        <w:tab w:val="right" w:pos="9638"/>
      </w:tabs>
      <w:spacing w:after="0" w:line="240" w:lineRule="auto"/>
      <w:ind w:left="10" w:right="250" w:hanging="10"/>
    </w:pPr>
    <w:rPr>
      <w:rFonts w:ascii="Calibri" w:eastAsia="Calibri" w:hAnsi="Calibri" w:cs="Calibri"/>
      <w:color w:val="000000"/>
      <w:lang w:eastAsia="da-DK"/>
    </w:rPr>
  </w:style>
  <w:style w:type="character" w:customStyle="1" w:styleId="FooterChar">
    <w:name w:val="Footer Char"/>
    <w:basedOn w:val="DefaultParagraphFont"/>
    <w:link w:val="Footer"/>
    <w:uiPriority w:val="99"/>
    <w:rsid w:val="00490E31"/>
    <w:rPr>
      <w:rFonts w:ascii="Calibri" w:eastAsia="Calibri" w:hAnsi="Calibri" w:cs="Calibri"/>
      <w:color w:val="000000"/>
      <w:lang w:eastAsia="da-DK"/>
    </w:rPr>
  </w:style>
  <w:style w:type="paragraph" w:styleId="Footer">
    <w:name w:val="footer"/>
    <w:basedOn w:val="Normal"/>
    <w:link w:val="FooterChar"/>
    <w:uiPriority w:val="99"/>
    <w:unhideWhenUsed/>
    <w:rsid w:val="00490E31"/>
    <w:pPr>
      <w:tabs>
        <w:tab w:val="center" w:pos="4819"/>
        <w:tab w:val="right" w:pos="9638"/>
      </w:tabs>
      <w:spacing w:after="0" w:line="240" w:lineRule="auto"/>
      <w:ind w:left="10" w:right="250" w:hanging="10"/>
    </w:pPr>
    <w:rPr>
      <w:rFonts w:ascii="Calibri" w:eastAsia="Calibri" w:hAnsi="Calibri" w:cs="Calibri"/>
      <w:color w:val="000000"/>
      <w:lang w:eastAsia="da-DK"/>
    </w:rPr>
  </w:style>
  <w:style w:type="paragraph" w:styleId="NormalWeb">
    <w:name w:val="Normal (Web)"/>
    <w:basedOn w:val="Normal"/>
    <w:uiPriority w:val="99"/>
    <w:unhideWhenUsed/>
    <w:rsid w:val="00490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styleId="PlaceholderText">
    <w:name w:val="Placeholder Text"/>
    <w:basedOn w:val="DefaultParagraphFont"/>
    <w:uiPriority w:val="99"/>
    <w:semiHidden/>
    <w:rsid w:val="009C2E87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9C2E8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C2E8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2E87"/>
    <w:pPr>
      <w:numPr>
        <w:ilvl w:val="1"/>
      </w:numPr>
      <w:spacing w:after="160" w:line="259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C2E8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401DA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1247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247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A7C32"/>
    <w:rPr>
      <w:color w:val="800080"/>
      <w:u w:val="single"/>
    </w:rPr>
  </w:style>
  <w:style w:type="paragraph" w:customStyle="1" w:styleId="msonormal0">
    <w:name w:val="msonormal"/>
    <w:basedOn w:val="Normal"/>
    <w:rsid w:val="008A7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paragraph" w:customStyle="1" w:styleId="xl65">
    <w:name w:val="xl65"/>
    <w:basedOn w:val="Normal"/>
    <w:rsid w:val="00632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da-DK"/>
    </w:rPr>
  </w:style>
  <w:style w:type="paragraph" w:customStyle="1" w:styleId="font5">
    <w:name w:val="font5"/>
    <w:basedOn w:val="Normal"/>
    <w:rsid w:val="00E45FB1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da-DK"/>
    </w:rPr>
  </w:style>
  <w:style w:type="paragraph" w:customStyle="1" w:styleId="font6">
    <w:name w:val="font6"/>
    <w:basedOn w:val="Normal"/>
    <w:rsid w:val="00E45FB1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da-DK"/>
    </w:rPr>
  </w:style>
  <w:style w:type="paragraph" w:customStyle="1" w:styleId="xl66">
    <w:name w:val="xl66"/>
    <w:basedOn w:val="Normal"/>
    <w:rsid w:val="0046402C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paragraph" w:customStyle="1" w:styleId="xl67">
    <w:name w:val="xl67"/>
    <w:basedOn w:val="Normal"/>
    <w:rsid w:val="004640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paragraph" w:customStyle="1" w:styleId="xl68">
    <w:name w:val="xl68"/>
    <w:basedOn w:val="Normal"/>
    <w:rsid w:val="0046402C"/>
    <w:pPr>
      <w:spacing w:before="100" w:beforeAutospacing="1" w:after="100" w:afterAutospacing="1" w:line="240" w:lineRule="auto"/>
      <w:textAlignment w:val="center"/>
    </w:pPr>
    <w:rPr>
      <w:rFonts w:ascii="Wingdings" w:eastAsia="Times New Roman" w:hAnsi="Wingdings" w:cs="Times New Roman"/>
      <w:sz w:val="24"/>
      <w:szCs w:val="24"/>
      <w:lang w:eastAsia="da-DK"/>
    </w:rPr>
  </w:style>
  <w:style w:type="character" w:styleId="CommentReference">
    <w:name w:val="annotation reference"/>
    <w:basedOn w:val="DefaultParagraphFont"/>
    <w:uiPriority w:val="99"/>
    <w:semiHidden/>
    <w:unhideWhenUsed/>
    <w:rsid w:val="005B08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B08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B08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08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08C2"/>
    <w:rPr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603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ODULCLICKBUTTONS.INSTALL_AUTOCORRECTS" wne:name="Project.ModulClickButtons.Install_Autocorrects" wne:bEncrypt="00" wne:cmg="56"/>
    <wne:mcd wne:macroName="PROJECT.MODULADDAUTOCORRECTS.ADDPARAGRAPHRICH" wne:name="Project.ModulAddAutocorrects.AddParagraphRich" wne:bEncrypt="00" wne:cmg="56"/>
    <wne:mcd wne:macroName="PROJECT.MODULSPROG.DANSKSPROG" wne:name="Project.ModulSprog.DanskSprog" wne:bEncrypt="00" wne:cmg="56"/>
    <wne:mcd wne:macroName="PROJECT.MODULSPROG.ENGELSKSPROG" wne:name="Project.ModulSprog.EngelskSprog" wne:bEncrypt="00" wne:cmg="56"/>
    <wne:mcd wne:macroName="PROJECT.MODULSPROG.PROTECTION" wne:name="Project.ModulSprog.Protection" wne:bEncrypt="00" wne:cmg="56"/>
    <wne:mcd wne:macroName="PROJECT.MODULSPROG.UNPROTECTION" wne:name="Project.ModulSprog.Unprotecti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1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9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mailto:nk@mail-mg.dk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48CED-C939-40AA-96B6-75B409702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1190</Words>
  <Characters>7261</Characters>
  <Application>Microsoft Office Word</Application>
  <DocSecurity>0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Niels</dc:creator>
  <cp:keywords/>
  <dc:description/>
  <cp:lastModifiedBy>Niels Kaldal Kræmmer</cp:lastModifiedBy>
  <cp:revision>12</cp:revision>
  <dcterms:created xsi:type="dcterms:W3CDTF">2022-11-16T19:47:00Z</dcterms:created>
  <dcterms:modified xsi:type="dcterms:W3CDTF">2024-04-29T09:07:00Z</dcterms:modified>
</cp:coreProperties>
</file>